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3024"/>
        <w:gridCol w:w="2635"/>
      </w:tblGrid>
      <w:tr w:rsidR="00A83261">
        <w:trPr>
          <w:cantSplit/>
          <w:trHeight w:val="960"/>
        </w:trPr>
        <w:tc>
          <w:tcPr>
            <w:tcW w:w="3024" w:type="dxa"/>
          </w:tcPr>
          <w:p w:rsidR="00A83261" w:rsidRDefault="00B026BA">
            <w:pPr>
              <w:rPr>
                <w:rFonts w:ascii="Arial" w:hAnsi="Arial"/>
                <w:noProof/>
                <w:sz w:val="16"/>
              </w:rPr>
            </w:pPr>
            <w:r>
              <w:rPr>
                <w:rFonts w:ascii="Arial" w:hAnsi="Arial"/>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3pt;width:2in;height:45.9pt;z-index:251657728;visibility:visible;mso-wrap-edited:f;mso-wrap-distance-left:39.6pt;mso-wrap-distance-right:39.6pt" o:allowincell="f" fillcolor="window">
                  <v:imagedata r:id="rId7" o:title=""/>
                  <w10:wrap type="square"/>
                  <w10:anchorlock/>
                </v:shape>
                <o:OLEObject Type="Embed" ProgID="Word.Picture.8" ShapeID="_x0000_s1031" DrawAspect="Content" ObjectID="_1491210079" r:id="rId8"/>
              </w:pict>
            </w:r>
            <w:bookmarkStart w:id="0" w:name="COMMANDANT"/>
            <w:bookmarkEnd w:id="0"/>
            <w:r w:rsidR="00AE606E">
              <w:rPr>
                <w:rFonts w:ascii="Arial" w:hAnsi="Arial"/>
                <w:noProof/>
                <w:sz w:val="16"/>
              </w:rPr>
              <w:t>Command</w:t>
            </w:r>
            <w:r w:rsidR="00FF41EE">
              <w:rPr>
                <w:rFonts w:ascii="Arial" w:hAnsi="Arial"/>
                <w:noProof/>
                <w:sz w:val="16"/>
              </w:rPr>
              <w:t>ant</w:t>
            </w:r>
          </w:p>
          <w:p w:rsidR="00A83261" w:rsidRDefault="00AE606E">
            <w:pPr>
              <w:spacing w:line="160" w:lineRule="exact"/>
              <w:rPr>
                <w:rFonts w:ascii="Arial" w:hAnsi="Arial"/>
                <w:sz w:val="16"/>
              </w:rPr>
            </w:pPr>
            <w:bookmarkStart w:id="1" w:name="UNITL1"/>
            <w:bookmarkEnd w:id="1"/>
            <w:smartTag w:uri="urn:schemas-microsoft-com:office:smarttags" w:element="country-region">
              <w:smartTag w:uri="urn:schemas-microsoft-com:office:smarttags" w:element="place">
                <w:r>
                  <w:rPr>
                    <w:rFonts w:ascii="Arial" w:hAnsi="Arial"/>
                    <w:sz w:val="16"/>
                  </w:rPr>
                  <w:t>United States</w:t>
                </w:r>
              </w:smartTag>
            </w:smartTag>
            <w:r>
              <w:rPr>
                <w:rFonts w:ascii="Arial" w:hAnsi="Arial"/>
                <w:sz w:val="16"/>
              </w:rPr>
              <w:t xml:space="preserve"> Coast Guard</w:t>
            </w:r>
          </w:p>
          <w:p w:rsidR="00A83261" w:rsidRDefault="00A83261">
            <w:pPr>
              <w:rPr>
                <w:rFonts w:ascii="Arial" w:hAnsi="Arial"/>
                <w:sz w:val="16"/>
              </w:rPr>
            </w:pPr>
            <w:bookmarkStart w:id="2" w:name="UNITL2"/>
            <w:bookmarkEnd w:id="2"/>
          </w:p>
        </w:tc>
        <w:tc>
          <w:tcPr>
            <w:tcW w:w="2635" w:type="dxa"/>
          </w:tcPr>
          <w:p w:rsidR="00A83261" w:rsidRDefault="00C7610E">
            <w:pPr>
              <w:spacing w:line="160" w:lineRule="exact"/>
              <w:rPr>
                <w:rFonts w:ascii="Arial" w:hAnsi="Arial"/>
                <w:sz w:val="16"/>
              </w:rPr>
            </w:pPr>
            <w:bookmarkStart w:id="3" w:name="USERL1"/>
            <w:bookmarkEnd w:id="3"/>
            <w:r>
              <w:rPr>
                <w:rFonts w:ascii="Arial" w:hAnsi="Arial"/>
                <w:sz w:val="16"/>
              </w:rPr>
              <w:t>2703 Martin Luther King Jr. Ave SE</w:t>
            </w:r>
          </w:p>
          <w:p w:rsidR="00C7610E" w:rsidRDefault="00C7610E">
            <w:pPr>
              <w:spacing w:line="160" w:lineRule="exact"/>
              <w:rPr>
                <w:rFonts w:ascii="Arial" w:hAnsi="Arial"/>
                <w:sz w:val="16"/>
              </w:rPr>
            </w:pPr>
            <w:r>
              <w:rPr>
                <w:rFonts w:ascii="Arial" w:hAnsi="Arial"/>
                <w:sz w:val="16"/>
              </w:rPr>
              <w:t>Stop 7902</w:t>
            </w:r>
          </w:p>
          <w:p w:rsidR="00A83261" w:rsidRDefault="00AE606E">
            <w:pPr>
              <w:spacing w:line="160" w:lineRule="exact"/>
              <w:rPr>
                <w:rFonts w:ascii="Arial" w:hAnsi="Arial"/>
                <w:sz w:val="16"/>
              </w:rPr>
            </w:pPr>
            <w:bookmarkStart w:id="4" w:name="USERL2"/>
            <w:bookmarkEnd w:id="4"/>
            <w:r>
              <w:rPr>
                <w:rFonts w:ascii="Arial" w:hAnsi="Arial"/>
                <w:sz w:val="16"/>
              </w:rPr>
              <w:t>Washington, DC 20593-</w:t>
            </w:r>
            <w:r w:rsidR="00C7610E">
              <w:rPr>
                <w:rFonts w:ascii="Arial" w:hAnsi="Arial"/>
                <w:sz w:val="16"/>
              </w:rPr>
              <w:t>7902</w:t>
            </w:r>
          </w:p>
          <w:p w:rsidR="00A83261" w:rsidRDefault="0034555A">
            <w:pPr>
              <w:spacing w:line="160" w:lineRule="exact"/>
              <w:rPr>
                <w:rFonts w:ascii="Arial" w:hAnsi="Arial"/>
                <w:sz w:val="16"/>
              </w:rPr>
            </w:pPr>
            <w:bookmarkStart w:id="5" w:name="STAFF"/>
            <w:bookmarkStart w:id="6" w:name="STAFF2"/>
            <w:bookmarkEnd w:id="5"/>
            <w:r>
              <w:rPr>
                <w:rFonts w:ascii="Arial" w:hAnsi="Arial"/>
                <w:sz w:val="16"/>
              </w:rPr>
              <w:t>Staff Symbol:</w:t>
            </w:r>
          </w:p>
          <w:p w:rsidR="00A83261" w:rsidRDefault="0034555A">
            <w:pPr>
              <w:spacing w:line="160" w:lineRule="exact"/>
              <w:rPr>
                <w:rFonts w:ascii="Arial" w:hAnsi="Arial"/>
                <w:sz w:val="16"/>
              </w:rPr>
            </w:pPr>
            <w:bookmarkStart w:id="7" w:name="PHONE"/>
            <w:bookmarkStart w:id="8" w:name="PHONE2"/>
            <w:bookmarkEnd w:id="6"/>
            <w:bookmarkEnd w:id="7"/>
            <w:r>
              <w:rPr>
                <w:rFonts w:ascii="Arial" w:hAnsi="Arial"/>
                <w:sz w:val="16"/>
              </w:rPr>
              <w:t>Phone:</w:t>
            </w:r>
          </w:p>
          <w:p w:rsidR="00A83261" w:rsidRDefault="0034555A">
            <w:pPr>
              <w:spacing w:line="160" w:lineRule="exact"/>
              <w:rPr>
                <w:rFonts w:ascii="Arial" w:hAnsi="Arial"/>
                <w:sz w:val="16"/>
              </w:rPr>
            </w:pPr>
            <w:bookmarkStart w:id="9" w:name="FAX"/>
            <w:bookmarkStart w:id="10" w:name="FAX2"/>
            <w:bookmarkEnd w:id="8"/>
            <w:bookmarkEnd w:id="9"/>
            <w:r>
              <w:rPr>
                <w:rFonts w:ascii="Arial" w:hAnsi="Arial"/>
                <w:sz w:val="16"/>
              </w:rPr>
              <w:t xml:space="preserve">Fax: </w:t>
            </w:r>
          </w:p>
          <w:p w:rsidR="00A83261" w:rsidRDefault="00AE606E">
            <w:pPr>
              <w:spacing w:line="160" w:lineRule="exact"/>
              <w:rPr>
                <w:rFonts w:ascii="Arial" w:hAnsi="Arial"/>
                <w:sz w:val="16"/>
              </w:rPr>
            </w:pPr>
            <w:bookmarkStart w:id="11" w:name="EMAIL"/>
            <w:bookmarkEnd w:id="10"/>
            <w:bookmarkEnd w:id="11"/>
            <w:r>
              <w:rPr>
                <w:rFonts w:ascii="Arial" w:hAnsi="Arial"/>
                <w:sz w:val="16"/>
              </w:rPr>
              <w:t xml:space="preserve">Email: </w:t>
            </w:r>
          </w:p>
          <w:p w:rsidR="00A83261" w:rsidRDefault="00A83261">
            <w:pPr>
              <w:pStyle w:val="Footer"/>
              <w:tabs>
                <w:tab w:val="clear" w:pos="4320"/>
                <w:tab w:val="clear" w:pos="8640"/>
              </w:tabs>
              <w:spacing w:line="240" w:lineRule="exact"/>
            </w:pPr>
          </w:p>
          <w:p w:rsidR="00A83261" w:rsidRDefault="00A83261">
            <w:pPr>
              <w:pStyle w:val="Footer"/>
              <w:tabs>
                <w:tab w:val="clear" w:pos="4320"/>
                <w:tab w:val="clear" w:pos="8640"/>
              </w:tabs>
              <w:spacing w:line="240" w:lineRule="exact"/>
            </w:pPr>
            <w:bookmarkStart w:id="12" w:name="SSIC"/>
            <w:bookmarkEnd w:id="12"/>
          </w:p>
          <w:p w:rsidR="0034555A" w:rsidRDefault="00A11F98" w:rsidP="008C7DB1">
            <w:pPr>
              <w:pStyle w:val="Footer"/>
              <w:tabs>
                <w:tab w:val="clear" w:pos="4320"/>
                <w:tab w:val="clear" w:pos="8640"/>
              </w:tabs>
              <w:spacing w:line="240" w:lineRule="exact"/>
            </w:pPr>
            <w:bookmarkStart w:id="13" w:name="DATE"/>
            <w:bookmarkEnd w:id="13"/>
            <w:r>
              <w:t>XX XXX</w:t>
            </w:r>
            <w:r w:rsidR="00C7610E">
              <w:t xml:space="preserve"> 201</w:t>
            </w:r>
            <w:r w:rsidR="00026B43">
              <w:t>5</w:t>
            </w:r>
          </w:p>
          <w:p w:rsidR="008C7DB1" w:rsidRDefault="008C7DB1" w:rsidP="008C7DB1">
            <w:pPr>
              <w:pStyle w:val="Footer"/>
              <w:tabs>
                <w:tab w:val="clear" w:pos="4320"/>
                <w:tab w:val="clear" w:pos="8640"/>
              </w:tabs>
              <w:spacing w:line="240" w:lineRule="exact"/>
            </w:pPr>
          </w:p>
        </w:tc>
      </w:tr>
    </w:tbl>
    <w:p w:rsidR="00A83261" w:rsidRDefault="00A83261">
      <w:pPr>
        <w:pStyle w:val="HeaderInfo0"/>
        <w:tabs>
          <w:tab w:val="clear" w:pos="720"/>
        </w:tabs>
        <w:spacing w:line="360" w:lineRule="exact"/>
        <w:rPr>
          <w:b/>
          <w:sz w:val="36"/>
        </w:rPr>
      </w:pPr>
      <w:r>
        <w:rPr>
          <w:b/>
          <w:sz w:val="36"/>
        </w:rPr>
        <w:t>MEMORANDUM</w:t>
      </w:r>
      <w:r w:rsidR="0034555A">
        <w:rPr>
          <w:b/>
          <w:sz w:val="36"/>
        </w:rPr>
        <w:t xml:space="preserve">                                           </w:t>
      </w:r>
    </w:p>
    <w:p w:rsidR="00A83261" w:rsidRDefault="00A83261">
      <w:pPr>
        <w:pStyle w:val="HeaderInfo0"/>
        <w:tabs>
          <w:tab w:val="clear" w:pos="720"/>
        </w:tabs>
        <w:spacing w:after="120" w:line="280" w:lineRule="exact"/>
        <w:rPr>
          <w:b/>
          <w:sz w:val="28"/>
        </w:rPr>
      </w:pPr>
    </w:p>
    <w:tbl>
      <w:tblPr>
        <w:tblW w:w="0" w:type="auto"/>
        <w:tblLayout w:type="fixed"/>
        <w:tblLook w:val="0000"/>
      </w:tblPr>
      <w:tblGrid>
        <w:gridCol w:w="828"/>
        <w:gridCol w:w="4860"/>
        <w:gridCol w:w="1054"/>
        <w:gridCol w:w="2837"/>
      </w:tblGrid>
      <w:tr w:rsidR="00A83261">
        <w:tc>
          <w:tcPr>
            <w:tcW w:w="828" w:type="dxa"/>
          </w:tcPr>
          <w:p w:rsidR="00A83261" w:rsidRDefault="00A83261">
            <w:pPr>
              <w:pStyle w:val="Footer"/>
              <w:tabs>
                <w:tab w:val="clear" w:pos="4320"/>
                <w:tab w:val="clear" w:pos="8640"/>
              </w:tabs>
              <w:spacing w:line="240" w:lineRule="exact"/>
            </w:pPr>
            <w:r>
              <w:t>From:</w:t>
            </w:r>
          </w:p>
        </w:tc>
        <w:tc>
          <w:tcPr>
            <w:tcW w:w="4860" w:type="dxa"/>
          </w:tcPr>
          <w:p w:rsidR="00A83261" w:rsidRDefault="00B71A75">
            <w:pPr>
              <w:pStyle w:val="Footer"/>
              <w:tabs>
                <w:tab w:val="clear" w:pos="4320"/>
                <w:tab w:val="clear" w:pos="8640"/>
              </w:tabs>
              <w:spacing w:line="240" w:lineRule="exact"/>
            </w:pPr>
            <w:bookmarkStart w:id="14" w:name="FROM"/>
            <w:bookmarkEnd w:id="14"/>
            <w:r>
              <w:t>I. Approve, CWO</w:t>
            </w:r>
          </w:p>
          <w:p w:rsidR="00687FE1" w:rsidRDefault="00B71A75" w:rsidP="00B71A75">
            <w:pPr>
              <w:pStyle w:val="Footer"/>
              <w:tabs>
                <w:tab w:val="clear" w:pos="4320"/>
                <w:tab w:val="clear" w:pos="8640"/>
              </w:tabs>
              <w:spacing w:line="240" w:lineRule="exact"/>
            </w:pPr>
            <w:r>
              <w:t>Base</w:t>
            </w:r>
          </w:p>
        </w:tc>
        <w:tc>
          <w:tcPr>
            <w:tcW w:w="1054" w:type="dxa"/>
          </w:tcPr>
          <w:p w:rsidR="00A83261" w:rsidRDefault="00A83261">
            <w:pPr>
              <w:pStyle w:val="Footer"/>
              <w:tabs>
                <w:tab w:val="clear" w:pos="4320"/>
                <w:tab w:val="clear" w:pos="8640"/>
              </w:tabs>
              <w:spacing w:line="240" w:lineRule="exact"/>
            </w:pPr>
            <w:r>
              <w:t>Reply to</w:t>
            </w:r>
            <w:r w:rsidR="00874FB9">
              <w:t xml:space="preserve">  </w:t>
            </w:r>
            <w:r>
              <w:br/>
              <w:t>Attn of:</w:t>
            </w:r>
            <w:r w:rsidR="00874FB9">
              <w:t xml:space="preserve">     </w:t>
            </w:r>
          </w:p>
        </w:tc>
        <w:tc>
          <w:tcPr>
            <w:tcW w:w="2837" w:type="dxa"/>
          </w:tcPr>
          <w:p w:rsidR="0034555A" w:rsidRDefault="0034555A">
            <w:pPr>
              <w:pStyle w:val="Footer"/>
              <w:tabs>
                <w:tab w:val="clear" w:pos="4320"/>
                <w:tab w:val="clear" w:pos="8640"/>
              </w:tabs>
              <w:spacing w:line="240" w:lineRule="exact"/>
            </w:pPr>
            <w:bookmarkStart w:id="15" w:name="Reply"/>
            <w:bookmarkEnd w:id="15"/>
          </w:p>
          <w:p w:rsidR="001678D7" w:rsidRDefault="001678D7">
            <w:pPr>
              <w:pStyle w:val="Footer"/>
              <w:tabs>
                <w:tab w:val="clear" w:pos="4320"/>
                <w:tab w:val="clear" w:pos="8640"/>
              </w:tabs>
              <w:spacing w:line="240" w:lineRule="exact"/>
            </w:pPr>
          </w:p>
        </w:tc>
      </w:tr>
    </w:tbl>
    <w:p w:rsidR="00A83261" w:rsidRDefault="00A83261">
      <w:pPr>
        <w:pStyle w:val="Footer"/>
        <w:tabs>
          <w:tab w:val="clear" w:pos="4320"/>
          <w:tab w:val="clear" w:pos="8640"/>
        </w:tabs>
        <w:spacing w:line="240" w:lineRule="exact"/>
      </w:pPr>
    </w:p>
    <w:tbl>
      <w:tblPr>
        <w:tblW w:w="0" w:type="auto"/>
        <w:tblLayout w:type="fixed"/>
        <w:tblLook w:val="0000"/>
      </w:tblPr>
      <w:tblGrid>
        <w:gridCol w:w="828"/>
        <w:gridCol w:w="8748"/>
      </w:tblGrid>
      <w:tr w:rsidR="00A83261">
        <w:tc>
          <w:tcPr>
            <w:tcW w:w="828" w:type="dxa"/>
          </w:tcPr>
          <w:p w:rsidR="00A83261" w:rsidRDefault="00A83261" w:rsidP="00687FE1">
            <w:pPr>
              <w:pStyle w:val="Footer"/>
              <w:tabs>
                <w:tab w:val="clear" w:pos="4320"/>
                <w:tab w:val="clear" w:pos="8640"/>
              </w:tabs>
            </w:pPr>
            <w:r>
              <w:t>To:</w:t>
            </w:r>
          </w:p>
        </w:tc>
        <w:tc>
          <w:tcPr>
            <w:tcW w:w="8748" w:type="dxa"/>
          </w:tcPr>
          <w:p w:rsidR="005506DE" w:rsidRDefault="00B71A75" w:rsidP="00B71A75">
            <w:pPr>
              <w:pStyle w:val="Footer"/>
              <w:tabs>
                <w:tab w:val="clear" w:pos="4320"/>
                <w:tab w:val="clear" w:pos="8640"/>
              </w:tabs>
            </w:pPr>
            <w:bookmarkStart w:id="16" w:name="TOADDRESS"/>
            <w:bookmarkEnd w:id="16"/>
            <w:r>
              <w:t>IPAP Selection Board</w:t>
            </w:r>
          </w:p>
        </w:tc>
      </w:tr>
      <w:tr w:rsidR="00A83261">
        <w:tc>
          <w:tcPr>
            <w:tcW w:w="828" w:type="dxa"/>
          </w:tcPr>
          <w:p w:rsidR="00A83261" w:rsidRDefault="004D4702" w:rsidP="00506273">
            <w:pPr>
              <w:pStyle w:val="Footer"/>
              <w:tabs>
                <w:tab w:val="clear" w:pos="4320"/>
                <w:tab w:val="clear" w:pos="8640"/>
              </w:tabs>
            </w:pPr>
            <w:bookmarkStart w:id="17" w:name="THRU2" w:colFirst="0" w:colLast="1"/>
            <w:bookmarkStart w:id="18" w:name="THRU" w:colFirst="1" w:colLast="1"/>
            <w:r>
              <w:t xml:space="preserve">    </w:t>
            </w:r>
          </w:p>
        </w:tc>
        <w:tc>
          <w:tcPr>
            <w:tcW w:w="8748" w:type="dxa"/>
          </w:tcPr>
          <w:p w:rsidR="007F7395" w:rsidRDefault="007F7395" w:rsidP="007F7395">
            <w:pPr>
              <w:pStyle w:val="Footer"/>
              <w:tabs>
                <w:tab w:val="clear" w:pos="4320"/>
                <w:tab w:val="clear" w:pos="8640"/>
              </w:tabs>
            </w:pPr>
          </w:p>
        </w:tc>
      </w:tr>
      <w:bookmarkEnd w:id="17"/>
      <w:bookmarkEnd w:id="18"/>
      <w:tr w:rsidR="00A83261">
        <w:tc>
          <w:tcPr>
            <w:tcW w:w="828" w:type="dxa"/>
          </w:tcPr>
          <w:p w:rsidR="00A83261" w:rsidRDefault="00A83261">
            <w:pPr>
              <w:pStyle w:val="Footer"/>
              <w:tabs>
                <w:tab w:val="clear" w:pos="4320"/>
                <w:tab w:val="clear" w:pos="8640"/>
              </w:tabs>
              <w:spacing w:before="240" w:line="240" w:lineRule="exact"/>
            </w:pPr>
            <w:r>
              <w:t>Subj:</w:t>
            </w:r>
          </w:p>
        </w:tc>
        <w:tc>
          <w:tcPr>
            <w:tcW w:w="8748" w:type="dxa"/>
          </w:tcPr>
          <w:p w:rsidR="00506273" w:rsidRDefault="00506273" w:rsidP="00506273">
            <w:pPr>
              <w:pStyle w:val="Default"/>
            </w:pPr>
            <w:bookmarkStart w:id="19" w:name="SUBJECT"/>
            <w:bookmarkEnd w:id="19"/>
          </w:p>
          <w:tbl>
            <w:tblPr>
              <w:tblW w:w="0" w:type="auto"/>
              <w:tblBorders>
                <w:top w:val="nil"/>
                <w:left w:val="nil"/>
                <w:bottom w:val="nil"/>
                <w:right w:val="nil"/>
              </w:tblBorders>
              <w:tblLayout w:type="fixed"/>
              <w:tblLook w:val="0000"/>
            </w:tblPr>
            <w:tblGrid>
              <w:gridCol w:w="6383"/>
            </w:tblGrid>
            <w:tr w:rsidR="00506273">
              <w:trPr>
                <w:trHeight w:val="218"/>
              </w:trPr>
              <w:tc>
                <w:tcPr>
                  <w:tcW w:w="6383" w:type="dxa"/>
                </w:tcPr>
                <w:p w:rsidR="00506273" w:rsidRDefault="005C1EB8" w:rsidP="00305AC4">
                  <w:pPr>
                    <w:pStyle w:val="Default"/>
                    <w:ind w:left="-126"/>
                    <w:rPr>
                      <w:sz w:val="23"/>
                      <w:szCs w:val="23"/>
                    </w:rPr>
                  </w:pPr>
                  <w:r>
                    <w:rPr>
                      <w:sz w:val="23"/>
                      <w:szCs w:val="23"/>
                    </w:rPr>
                    <w:t>VERIFICATION OF PATIENT EXPERIENCE</w:t>
                  </w:r>
                </w:p>
              </w:tc>
            </w:tr>
          </w:tbl>
          <w:p w:rsidR="00A83261" w:rsidRDefault="00A83261" w:rsidP="00E32700">
            <w:pPr>
              <w:pStyle w:val="Footer"/>
              <w:tabs>
                <w:tab w:val="clear" w:pos="4320"/>
                <w:tab w:val="clear" w:pos="8640"/>
              </w:tabs>
              <w:spacing w:before="240" w:line="240" w:lineRule="exact"/>
            </w:pPr>
          </w:p>
        </w:tc>
      </w:tr>
    </w:tbl>
    <w:p w:rsidR="00A83261" w:rsidRDefault="00A83261">
      <w:pPr>
        <w:pStyle w:val="Footer"/>
        <w:tabs>
          <w:tab w:val="clear" w:pos="4320"/>
          <w:tab w:val="clear" w:pos="8640"/>
        </w:tabs>
        <w:spacing w:line="240" w:lineRule="exact"/>
      </w:pPr>
    </w:p>
    <w:tbl>
      <w:tblPr>
        <w:tblW w:w="0" w:type="auto"/>
        <w:tblLayout w:type="fixed"/>
        <w:tblLook w:val="0000"/>
      </w:tblPr>
      <w:tblGrid>
        <w:gridCol w:w="828"/>
        <w:gridCol w:w="8748"/>
      </w:tblGrid>
      <w:tr w:rsidR="00A83261">
        <w:tc>
          <w:tcPr>
            <w:tcW w:w="828" w:type="dxa"/>
          </w:tcPr>
          <w:p w:rsidR="00A83261" w:rsidRDefault="00A83261">
            <w:pPr>
              <w:pStyle w:val="Footer"/>
              <w:tabs>
                <w:tab w:val="clear" w:pos="4320"/>
                <w:tab w:val="clear" w:pos="8640"/>
              </w:tabs>
              <w:spacing w:line="240" w:lineRule="exact"/>
            </w:pPr>
            <w:bookmarkStart w:id="20" w:name="REF" w:colFirst="1" w:colLast="1"/>
            <w:bookmarkStart w:id="21" w:name="REF2"/>
            <w:r>
              <w:t>Ref:</w:t>
            </w:r>
          </w:p>
        </w:tc>
        <w:tc>
          <w:tcPr>
            <w:tcW w:w="8748" w:type="dxa"/>
          </w:tcPr>
          <w:p w:rsidR="00506273" w:rsidRDefault="00506273" w:rsidP="00506273">
            <w:pPr>
              <w:pStyle w:val="Footer"/>
              <w:tabs>
                <w:tab w:val="clear" w:pos="4320"/>
                <w:tab w:val="clear" w:pos="8640"/>
              </w:tabs>
              <w:spacing w:line="240" w:lineRule="exact"/>
            </w:pPr>
            <w:r>
              <w:t xml:space="preserve">(a) </w:t>
            </w:r>
            <w:r w:rsidR="005C1EB8">
              <w:t>CG-112 Memo 6010 of 2</w:t>
            </w:r>
            <w:r w:rsidR="00A11F98">
              <w:t>2</w:t>
            </w:r>
            <w:r w:rsidR="005C1EB8">
              <w:t xml:space="preserve"> April 2015</w:t>
            </w:r>
          </w:p>
          <w:p w:rsidR="00334121" w:rsidRDefault="00334121" w:rsidP="001678D7">
            <w:pPr>
              <w:pStyle w:val="Footer"/>
              <w:tabs>
                <w:tab w:val="clear" w:pos="4320"/>
                <w:tab w:val="clear" w:pos="8640"/>
              </w:tabs>
              <w:spacing w:line="240" w:lineRule="exact"/>
            </w:pPr>
          </w:p>
        </w:tc>
      </w:tr>
      <w:tr w:rsidR="00C61A2F">
        <w:tc>
          <w:tcPr>
            <w:tcW w:w="828" w:type="dxa"/>
          </w:tcPr>
          <w:p w:rsidR="00C61A2F" w:rsidRDefault="00C61A2F">
            <w:pPr>
              <w:pStyle w:val="Footer"/>
              <w:tabs>
                <w:tab w:val="clear" w:pos="4320"/>
                <w:tab w:val="clear" w:pos="8640"/>
              </w:tabs>
              <w:spacing w:line="240" w:lineRule="exact"/>
            </w:pPr>
          </w:p>
        </w:tc>
        <w:tc>
          <w:tcPr>
            <w:tcW w:w="8748" w:type="dxa"/>
          </w:tcPr>
          <w:p w:rsidR="00C61A2F" w:rsidRDefault="00C61A2F">
            <w:pPr>
              <w:pStyle w:val="Footer"/>
              <w:tabs>
                <w:tab w:val="clear" w:pos="4320"/>
                <w:tab w:val="clear" w:pos="8640"/>
              </w:tabs>
              <w:spacing w:line="240" w:lineRule="exact"/>
            </w:pPr>
          </w:p>
        </w:tc>
      </w:tr>
    </w:tbl>
    <w:bookmarkEnd w:id="20"/>
    <w:bookmarkEnd w:id="21"/>
    <w:p w:rsidR="00026B43" w:rsidRDefault="00243C35" w:rsidP="00243C35">
      <w:pPr>
        <w:pStyle w:val="Default"/>
        <w:rPr>
          <w:sz w:val="23"/>
          <w:szCs w:val="23"/>
        </w:rPr>
      </w:pPr>
      <w:r>
        <w:rPr>
          <w:sz w:val="23"/>
          <w:szCs w:val="23"/>
        </w:rPr>
        <w:t xml:space="preserve">1. </w:t>
      </w:r>
      <w:r w:rsidR="005C1EB8">
        <w:rPr>
          <w:sz w:val="23"/>
          <w:szCs w:val="23"/>
        </w:rPr>
        <w:t xml:space="preserve">This certifies that (applicant’s name) has met the prerequisite of 100 hours of patient care experience including 40 hours of shadowing (LT XXX) of the XXX clinic as required by reference (a). </w:t>
      </w:r>
      <w:r w:rsidR="00305AC4">
        <w:rPr>
          <w:sz w:val="23"/>
          <w:szCs w:val="23"/>
        </w:rPr>
        <w:t xml:space="preserve">  </w:t>
      </w:r>
    </w:p>
    <w:p w:rsidR="00243C35" w:rsidRDefault="00BD61AC" w:rsidP="00243C35">
      <w:pPr>
        <w:pStyle w:val="Default"/>
      </w:pPr>
      <w:r>
        <w:t xml:space="preserve"> </w:t>
      </w:r>
    </w:p>
    <w:p w:rsidR="00243C35" w:rsidRDefault="00243C35" w:rsidP="00243C35">
      <w:pPr>
        <w:pStyle w:val="Default"/>
        <w:rPr>
          <w:sz w:val="23"/>
          <w:szCs w:val="23"/>
        </w:rPr>
      </w:pPr>
    </w:p>
    <w:p w:rsidR="00243C35" w:rsidRDefault="00243C35" w:rsidP="00243C35">
      <w:pPr>
        <w:pStyle w:val="Default"/>
        <w:rPr>
          <w:sz w:val="23"/>
          <w:szCs w:val="23"/>
        </w:rPr>
      </w:pPr>
    </w:p>
    <w:p w:rsidR="009578D4" w:rsidRDefault="009578D4" w:rsidP="00BF0E41">
      <w:pPr>
        <w:pStyle w:val="Default"/>
        <w:rPr>
          <w:sz w:val="23"/>
          <w:szCs w:val="23"/>
        </w:rPr>
      </w:pPr>
    </w:p>
    <w:p w:rsidR="00AE606E" w:rsidRPr="00BF0E41" w:rsidRDefault="00BF0E41" w:rsidP="009578D4">
      <w:pPr>
        <w:pStyle w:val="Default"/>
        <w:ind w:left="4680"/>
        <w:rPr>
          <w:sz w:val="23"/>
          <w:szCs w:val="23"/>
        </w:rPr>
      </w:pPr>
      <w:r>
        <w:rPr>
          <w:sz w:val="22"/>
          <w:szCs w:val="22"/>
        </w:rPr>
        <w:t>#</w:t>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r w:rsidR="007F571F">
        <w:rPr>
          <w:color w:val="auto"/>
          <w:sz w:val="23"/>
          <w:szCs w:val="23"/>
        </w:rPr>
        <w:tab/>
      </w:r>
    </w:p>
    <w:p w:rsidR="007F571F" w:rsidRDefault="007F571F" w:rsidP="007F571F">
      <w:pPr>
        <w:pStyle w:val="Default"/>
        <w:pageBreakBefore/>
      </w:pPr>
    </w:p>
    <w:sectPr w:rsidR="007F571F" w:rsidSect="00427656">
      <w:headerReference w:type="default" r:id="rId9"/>
      <w:footerReference w:type="even" r:id="rId10"/>
      <w:footerReference w:type="default" r:id="rId11"/>
      <w:pgSz w:w="12240" w:h="15840" w:code="1"/>
      <w:pgMar w:top="1008"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AC4" w:rsidRDefault="00305AC4">
      <w:r>
        <w:separator/>
      </w:r>
    </w:p>
  </w:endnote>
  <w:endnote w:type="continuationSeparator" w:id="0">
    <w:p w:rsidR="00305AC4" w:rsidRDefault="00305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C4" w:rsidRDefault="00B026BA">
    <w:pPr>
      <w:pStyle w:val="Footer"/>
      <w:framePr w:wrap="around" w:vAnchor="text" w:hAnchor="margin" w:xAlign="center" w:y="1"/>
    </w:pPr>
    <w:r>
      <w:fldChar w:fldCharType="begin"/>
    </w:r>
    <w:r w:rsidR="00305AC4">
      <w:instrText xml:space="preserve">PAGE  </w:instrText>
    </w:r>
    <w:r>
      <w:fldChar w:fldCharType="end"/>
    </w:r>
  </w:p>
  <w:p w:rsidR="00305AC4" w:rsidRDefault="00305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C4" w:rsidRDefault="00B026BA">
    <w:pPr>
      <w:pStyle w:val="Footer"/>
      <w:framePr w:wrap="around" w:vAnchor="text" w:hAnchor="margin" w:xAlign="center" w:y="1"/>
    </w:pPr>
    <w:fldSimple w:instr="PAGE  ">
      <w:r w:rsidR="00A11F98">
        <w:rPr>
          <w:noProof/>
        </w:rPr>
        <w:t>2</w:t>
      </w:r>
    </w:fldSimple>
  </w:p>
  <w:p w:rsidR="00305AC4" w:rsidRDefault="00305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AC4" w:rsidRDefault="00305AC4">
      <w:r>
        <w:separator/>
      </w:r>
    </w:p>
  </w:footnote>
  <w:footnote w:type="continuationSeparator" w:id="0">
    <w:p w:rsidR="00305AC4" w:rsidRDefault="00305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6696"/>
      <w:gridCol w:w="2880"/>
    </w:tblGrid>
    <w:tr w:rsidR="00305AC4">
      <w:tc>
        <w:tcPr>
          <w:tcW w:w="6696" w:type="dxa"/>
        </w:tcPr>
        <w:p w:rsidR="00305AC4" w:rsidRDefault="00305AC4">
          <w:pPr>
            <w:pStyle w:val="HeaderInfo"/>
            <w:tabs>
              <w:tab w:val="clear" w:pos="720"/>
              <w:tab w:val="clear" w:pos="5760"/>
            </w:tabs>
            <w:ind w:right="288"/>
          </w:pPr>
          <w:r>
            <w:t xml:space="preserve">Subj: </w:t>
          </w:r>
          <w:bookmarkStart w:id="22" w:name="HDRSUBJECT"/>
          <w:bookmarkEnd w:id="22"/>
        </w:p>
      </w:tc>
      <w:tc>
        <w:tcPr>
          <w:tcW w:w="2880" w:type="dxa"/>
        </w:tcPr>
        <w:p w:rsidR="00305AC4" w:rsidRDefault="00305AC4">
          <w:pPr>
            <w:pStyle w:val="HeaderInfo"/>
            <w:tabs>
              <w:tab w:val="clear" w:pos="720"/>
              <w:tab w:val="clear" w:pos="5760"/>
            </w:tabs>
          </w:pPr>
          <w:bookmarkStart w:id="23" w:name="HDRSSIC"/>
          <w:bookmarkEnd w:id="23"/>
        </w:p>
      </w:tc>
    </w:tr>
    <w:tr w:rsidR="00305AC4">
      <w:tc>
        <w:tcPr>
          <w:tcW w:w="6696" w:type="dxa"/>
        </w:tcPr>
        <w:p w:rsidR="00305AC4" w:rsidRDefault="00305AC4">
          <w:pPr>
            <w:pStyle w:val="HeaderInfo"/>
            <w:tabs>
              <w:tab w:val="clear" w:pos="720"/>
              <w:tab w:val="clear" w:pos="5760"/>
            </w:tabs>
            <w:ind w:right="288"/>
          </w:pPr>
        </w:p>
      </w:tc>
      <w:tc>
        <w:tcPr>
          <w:tcW w:w="2880" w:type="dxa"/>
        </w:tcPr>
        <w:p w:rsidR="00305AC4" w:rsidRDefault="00305AC4">
          <w:pPr>
            <w:pStyle w:val="HeaderInfo"/>
            <w:tabs>
              <w:tab w:val="clear" w:pos="720"/>
              <w:tab w:val="clear" w:pos="5760"/>
            </w:tabs>
          </w:pPr>
          <w:bookmarkStart w:id="24" w:name="HDRDATE"/>
          <w:bookmarkEnd w:id="24"/>
        </w:p>
      </w:tc>
    </w:tr>
  </w:tbl>
  <w:p w:rsidR="00305AC4" w:rsidRDefault="00305AC4">
    <w:pPr>
      <w:pStyle w:val="HeaderInfo"/>
      <w:tabs>
        <w:tab w:val="clear" w:pos="720"/>
        <w:tab w:val="clear" w:pos="5760"/>
        <w:tab w:val="left" w:pos="669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494"/>
    <w:multiLevelType w:val="multilevel"/>
    <w:tmpl w:val="75FCDF3E"/>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720"/>
        </w:tabs>
        <w:ind w:left="720" w:hanging="360"/>
      </w:pPr>
      <w:rPr>
        <w:rFonts w:ascii="Times New Roman" w:hAnsi="Times New Roman" w:cs="Times New Roman"/>
        <w:sz w:val="24"/>
      </w:rPr>
    </w:lvl>
    <w:lvl w:ilvl="2">
      <w:start w:val="1"/>
      <w:numFmt w:val="decimal"/>
      <w:lvlText w:val="(%3)"/>
      <w:lvlJc w:val="left"/>
      <w:pPr>
        <w:tabs>
          <w:tab w:val="num" w:pos="1080"/>
        </w:tabs>
        <w:ind w:left="1080" w:hanging="360"/>
      </w:pPr>
      <w:rPr>
        <w:rFonts w:ascii="Times New Roman" w:hAnsi="Times New Roman" w:cs="Times New Roman"/>
        <w:sz w:val="24"/>
      </w:rPr>
    </w:lvl>
    <w:lvl w:ilvl="3">
      <w:start w:val="1"/>
      <w:numFmt w:val="lowerLetter"/>
      <w:lvlText w:val="(%4)"/>
      <w:lvlJc w:val="left"/>
      <w:pPr>
        <w:tabs>
          <w:tab w:val="num" w:pos="1440"/>
        </w:tabs>
        <w:ind w:left="1440" w:hanging="360"/>
      </w:pPr>
      <w:rPr>
        <w:rFonts w:ascii="Times New Roman" w:hAnsi="Times New Roman" w:cs="Times New Roman"/>
        <w:sz w:val="24"/>
      </w:rPr>
    </w:lvl>
    <w:lvl w:ilvl="4">
      <w:start w:val="1"/>
      <w:numFmt w:val="decimal"/>
      <w:lvlText w:val="%5."/>
      <w:lvlJc w:val="left"/>
      <w:pPr>
        <w:tabs>
          <w:tab w:val="num" w:pos="1800"/>
        </w:tabs>
        <w:ind w:left="1800" w:hanging="360"/>
      </w:pPr>
      <w:rPr>
        <w:rFonts w:ascii="Times New Roman" w:hAnsi="Times New Roman" w:cs="Times New Roman"/>
        <w:sz w:val="24"/>
      </w:rPr>
    </w:lvl>
    <w:lvl w:ilvl="5">
      <w:start w:val="1"/>
      <w:numFmt w:val="lowerLetter"/>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decimal"/>
      <w:lvlText w:val="%9."/>
      <w:lvlJc w:val="left"/>
      <w:pPr>
        <w:tabs>
          <w:tab w:val="num" w:pos="3240"/>
        </w:tabs>
        <w:ind w:left="3240" w:hanging="360"/>
      </w:pPr>
      <w:rPr>
        <w:rFonts w:ascii="Times New Roman" w:hAnsi="Times New Roman" w:cs="Times New Roman"/>
        <w:sz w:val="24"/>
      </w:rPr>
    </w:lvl>
  </w:abstractNum>
  <w:abstractNum w:abstractNumId="1">
    <w:nsid w:val="579F4087"/>
    <w:multiLevelType w:val="multilevel"/>
    <w:tmpl w:val="9190CE8E"/>
    <w:lvl w:ilvl="0">
      <w:start w:val="1"/>
      <w:numFmt w:val="decimal"/>
      <w:lvlText w:val="%1."/>
      <w:lvlJc w:val="left"/>
      <w:pPr>
        <w:tabs>
          <w:tab w:val="num" w:pos="360"/>
        </w:tabs>
        <w:ind w:left="360" w:hanging="360"/>
      </w:pPr>
      <w:rPr>
        <w:rFonts w:ascii="Times New Roman" w:eastAsia="Times New Roman" w:hAnsi="Times New Roman" w:cs="Times New Roman"/>
        <w:sz w:val="24"/>
      </w:rPr>
    </w:lvl>
    <w:lvl w:ilvl="1">
      <w:start w:val="1"/>
      <w:numFmt w:val="lowerLetter"/>
      <w:lvlText w:val="%2."/>
      <w:lvlJc w:val="left"/>
      <w:pPr>
        <w:tabs>
          <w:tab w:val="num" w:pos="720"/>
        </w:tabs>
        <w:ind w:left="720" w:hanging="360"/>
      </w:pPr>
      <w:rPr>
        <w:rFonts w:ascii="Times New Roman" w:hAnsi="Times New Roman" w:cs="Times New Roman"/>
        <w:sz w:val="24"/>
      </w:rPr>
    </w:lvl>
    <w:lvl w:ilvl="2">
      <w:start w:val="1"/>
      <w:numFmt w:val="decimal"/>
      <w:lvlText w:val="(%3)"/>
      <w:lvlJc w:val="left"/>
      <w:pPr>
        <w:tabs>
          <w:tab w:val="num" w:pos="1080"/>
        </w:tabs>
        <w:ind w:left="1080" w:hanging="360"/>
      </w:pPr>
      <w:rPr>
        <w:rFonts w:ascii="Times New Roman" w:hAnsi="Times New Roman" w:cs="Times New Roman"/>
        <w:sz w:val="24"/>
      </w:rPr>
    </w:lvl>
    <w:lvl w:ilvl="3">
      <w:start w:val="1"/>
      <w:numFmt w:val="lowerLetter"/>
      <w:lvlText w:val="(%4)"/>
      <w:lvlJc w:val="left"/>
      <w:pPr>
        <w:tabs>
          <w:tab w:val="num" w:pos="1440"/>
        </w:tabs>
        <w:ind w:left="1440" w:hanging="360"/>
      </w:pPr>
      <w:rPr>
        <w:rFonts w:ascii="Times New Roman" w:hAnsi="Times New Roman" w:cs="Times New Roman"/>
        <w:sz w:val="24"/>
      </w:rPr>
    </w:lvl>
    <w:lvl w:ilvl="4">
      <w:start w:val="1"/>
      <w:numFmt w:val="decimal"/>
      <w:lvlText w:val="%5."/>
      <w:lvlJc w:val="left"/>
      <w:pPr>
        <w:tabs>
          <w:tab w:val="num" w:pos="1800"/>
        </w:tabs>
        <w:ind w:left="1800" w:hanging="360"/>
      </w:pPr>
      <w:rPr>
        <w:rFonts w:ascii="Times New Roman" w:hAnsi="Times New Roman" w:cs="Times New Roman"/>
        <w:sz w:val="24"/>
      </w:rPr>
    </w:lvl>
    <w:lvl w:ilvl="5">
      <w:start w:val="1"/>
      <w:numFmt w:val="lowerLetter"/>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decimal"/>
      <w:lvlText w:val="%9."/>
      <w:lvlJc w:val="left"/>
      <w:pPr>
        <w:tabs>
          <w:tab w:val="num" w:pos="3240"/>
        </w:tabs>
        <w:ind w:left="3240" w:hanging="360"/>
      </w:pPr>
      <w:rPr>
        <w:rFonts w:ascii="Times New Roman" w:hAnsi="Times New Roman" w:cs="Times New Roman"/>
        <w:sz w:val="24"/>
      </w:rPr>
    </w:lvl>
  </w:abstractNum>
  <w:abstractNum w:abstractNumId="2">
    <w:nsid w:val="6BEF6E6E"/>
    <w:multiLevelType w:val="hybridMultilevel"/>
    <w:tmpl w:val="B52E55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60C81"/>
    <w:multiLevelType w:val="singleLevel"/>
    <w:tmpl w:val="00000000"/>
    <w:lvl w:ilvl="0">
      <w:start w:val="1"/>
      <w:numFmt w:val="decimal"/>
      <w:lvlText w:val="(%1)"/>
      <w:legacy w:legacy="1" w:legacySpace="0" w:legacyIndent="360"/>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36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docVars>
    <w:docVar w:name="DocDate$" w:val="30 October 1998"/>
    <w:docVar w:name="DocSSIC$" w:val="123"/>
    <w:docVar w:name="DocSubject$" w:val="Test"/>
  </w:docVars>
  <w:rsids>
    <w:rsidRoot w:val="003417F8"/>
    <w:rsid w:val="000045F4"/>
    <w:rsid w:val="00026B43"/>
    <w:rsid w:val="00042BB6"/>
    <w:rsid w:val="00055D20"/>
    <w:rsid w:val="0007363E"/>
    <w:rsid w:val="0009435C"/>
    <w:rsid w:val="000C0CF0"/>
    <w:rsid w:val="000C452E"/>
    <w:rsid w:val="000F7296"/>
    <w:rsid w:val="00126EBD"/>
    <w:rsid w:val="00140C58"/>
    <w:rsid w:val="00166DEC"/>
    <w:rsid w:val="001678D7"/>
    <w:rsid w:val="00184146"/>
    <w:rsid w:val="00187E0E"/>
    <w:rsid w:val="001A7D14"/>
    <w:rsid w:val="00243C35"/>
    <w:rsid w:val="00267E8E"/>
    <w:rsid w:val="002B2885"/>
    <w:rsid w:val="002D4467"/>
    <w:rsid w:val="002F1BE0"/>
    <w:rsid w:val="002F6EF4"/>
    <w:rsid w:val="00305AC4"/>
    <w:rsid w:val="00312EF3"/>
    <w:rsid w:val="0032209A"/>
    <w:rsid w:val="003304E1"/>
    <w:rsid w:val="0033114F"/>
    <w:rsid w:val="00334121"/>
    <w:rsid w:val="003417F8"/>
    <w:rsid w:val="00343C19"/>
    <w:rsid w:val="0034555A"/>
    <w:rsid w:val="003473BB"/>
    <w:rsid w:val="00354EB7"/>
    <w:rsid w:val="0036688C"/>
    <w:rsid w:val="00373E0B"/>
    <w:rsid w:val="003A6EB1"/>
    <w:rsid w:val="003A7035"/>
    <w:rsid w:val="003E6CD6"/>
    <w:rsid w:val="00406222"/>
    <w:rsid w:val="00427656"/>
    <w:rsid w:val="00452D37"/>
    <w:rsid w:val="00486E78"/>
    <w:rsid w:val="0049260D"/>
    <w:rsid w:val="004D4702"/>
    <w:rsid w:val="004E12D2"/>
    <w:rsid w:val="00503EED"/>
    <w:rsid w:val="00506273"/>
    <w:rsid w:val="00526122"/>
    <w:rsid w:val="005506DE"/>
    <w:rsid w:val="00555977"/>
    <w:rsid w:val="00563684"/>
    <w:rsid w:val="00563AEF"/>
    <w:rsid w:val="005A3D7D"/>
    <w:rsid w:val="005A7708"/>
    <w:rsid w:val="005B0A77"/>
    <w:rsid w:val="005B4210"/>
    <w:rsid w:val="005B74C9"/>
    <w:rsid w:val="005C1EB8"/>
    <w:rsid w:val="00687FE1"/>
    <w:rsid w:val="00695C90"/>
    <w:rsid w:val="006B3D44"/>
    <w:rsid w:val="006D7719"/>
    <w:rsid w:val="006F7498"/>
    <w:rsid w:val="007011C2"/>
    <w:rsid w:val="0071380C"/>
    <w:rsid w:val="00715770"/>
    <w:rsid w:val="00725C2C"/>
    <w:rsid w:val="007503F0"/>
    <w:rsid w:val="0077656E"/>
    <w:rsid w:val="007855F5"/>
    <w:rsid w:val="007B62D0"/>
    <w:rsid w:val="007C5136"/>
    <w:rsid w:val="007E1A40"/>
    <w:rsid w:val="007F571F"/>
    <w:rsid w:val="007F7395"/>
    <w:rsid w:val="007F77D9"/>
    <w:rsid w:val="008020FA"/>
    <w:rsid w:val="00834D1D"/>
    <w:rsid w:val="00847B49"/>
    <w:rsid w:val="008509F0"/>
    <w:rsid w:val="008572DD"/>
    <w:rsid w:val="00874FB9"/>
    <w:rsid w:val="00897ED5"/>
    <w:rsid w:val="008C376F"/>
    <w:rsid w:val="008C7DB1"/>
    <w:rsid w:val="008F1F19"/>
    <w:rsid w:val="009578D4"/>
    <w:rsid w:val="00972E86"/>
    <w:rsid w:val="009842D2"/>
    <w:rsid w:val="00990523"/>
    <w:rsid w:val="00991237"/>
    <w:rsid w:val="009B4B5F"/>
    <w:rsid w:val="009D2E35"/>
    <w:rsid w:val="009E51E7"/>
    <w:rsid w:val="00A11F98"/>
    <w:rsid w:val="00A41D12"/>
    <w:rsid w:val="00A455DF"/>
    <w:rsid w:val="00A60E34"/>
    <w:rsid w:val="00A81F24"/>
    <w:rsid w:val="00A83261"/>
    <w:rsid w:val="00A926A2"/>
    <w:rsid w:val="00AA6B95"/>
    <w:rsid w:val="00AB4F46"/>
    <w:rsid w:val="00AB5747"/>
    <w:rsid w:val="00AC0240"/>
    <w:rsid w:val="00AC2326"/>
    <w:rsid w:val="00AE606E"/>
    <w:rsid w:val="00AE66D8"/>
    <w:rsid w:val="00AF6508"/>
    <w:rsid w:val="00B026BA"/>
    <w:rsid w:val="00B47F66"/>
    <w:rsid w:val="00B517A0"/>
    <w:rsid w:val="00B71A75"/>
    <w:rsid w:val="00B90E45"/>
    <w:rsid w:val="00B931BD"/>
    <w:rsid w:val="00BA29D8"/>
    <w:rsid w:val="00BA68BE"/>
    <w:rsid w:val="00BD61AC"/>
    <w:rsid w:val="00BD7C10"/>
    <w:rsid w:val="00BE5592"/>
    <w:rsid w:val="00BF0E41"/>
    <w:rsid w:val="00C278F0"/>
    <w:rsid w:val="00C61A2F"/>
    <w:rsid w:val="00C7610E"/>
    <w:rsid w:val="00CA4E06"/>
    <w:rsid w:val="00CB4EED"/>
    <w:rsid w:val="00CD35CB"/>
    <w:rsid w:val="00CD567E"/>
    <w:rsid w:val="00CE2750"/>
    <w:rsid w:val="00CF72E8"/>
    <w:rsid w:val="00D01BA5"/>
    <w:rsid w:val="00D43FE1"/>
    <w:rsid w:val="00DA2A86"/>
    <w:rsid w:val="00DC3F3C"/>
    <w:rsid w:val="00DE79DD"/>
    <w:rsid w:val="00DE7EB9"/>
    <w:rsid w:val="00E32700"/>
    <w:rsid w:val="00E97EEE"/>
    <w:rsid w:val="00EA2A8D"/>
    <w:rsid w:val="00EA7619"/>
    <w:rsid w:val="00EB7E56"/>
    <w:rsid w:val="00F84279"/>
    <w:rsid w:val="00FD14C1"/>
    <w:rsid w:val="00FF41EE"/>
    <w:rsid w:val="00FF5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6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7656"/>
    <w:pPr>
      <w:tabs>
        <w:tab w:val="center" w:pos="4320"/>
        <w:tab w:val="right" w:pos="8640"/>
      </w:tabs>
    </w:pPr>
  </w:style>
  <w:style w:type="paragraph" w:customStyle="1" w:styleId="HeaderInfo">
    <w:name w:val="Header Info"/>
    <w:basedOn w:val="Normal"/>
    <w:rsid w:val="00427656"/>
    <w:pPr>
      <w:tabs>
        <w:tab w:val="left" w:pos="720"/>
        <w:tab w:val="left" w:pos="5760"/>
      </w:tabs>
    </w:pPr>
  </w:style>
  <w:style w:type="paragraph" w:customStyle="1" w:styleId="OutlineBody">
    <w:name w:val="Outline Body"/>
    <w:basedOn w:val="Normal"/>
    <w:rsid w:val="00427656"/>
    <w:pPr>
      <w:spacing w:after="240" w:line="240" w:lineRule="exact"/>
    </w:pPr>
  </w:style>
  <w:style w:type="paragraph" w:customStyle="1" w:styleId="HeaderInfo0">
    <w:name w:val="HeaderInfo"/>
    <w:basedOn w:val="HeaderInfo"/>
    <w:rsid w:val="00427656"/>
    <w:pPr>
      <w:tabs>
        <w:tab w:val="clear" w:pos="5760"/>
        <w:tab w:val="left" w:pos="6696"/>
      </w:tabs>
    </w:pPr>
  </w:style>
  <w:style w:type="paragraph" w:styleId="Header">
    <w:name w:val="header"/>
    <w:basedOn w:val="Normal"/>
    <w:rsid w:val="00427656"/>
    <w:pPr>
      <w:tabs>
        <w:tab w:val="center" w:pos="4320"/>
        <w:tab w:val="right" w:pos="8640"/>
      </w:tabs>
    </w:pPr>
  </w:style>
  <w:style w:type="paragraph" w:styleId="DocumentMap">
    <w:name w:val="Document Map"/>
    <w:basedOn w:val="Normal"/>
    <w:semiHidden/>
    <w:rsid w:val="00427656"/>
    <w:pPr>
      <w:shd w:val="clear" w:color="auto" w:fill="000080"/>
    </w:pPr>
    <w:rPr>
      <w:rFonts w:ascii="Tahoma" w:hAnsi="Tahoma"/>
    </w:rPr>
  </w:style>
  <w:style w:type="character" w:styleId="Hyperlink">
    <w:name w:val="Hyperlink"/>
    <w:basedOn w:val="DefaultParagraphFont"/>
    <w:rsid w:val="009842D2"/>
    <w:rPr>
      <w:color w:val="0000FF"/>
      <w:u w:val="single"/>
    </w:rPr>
  </w:style>
  <w:style w:type="paragraph" w:styleId="BalloonText">
    <w:name w:val="Balloon Text"/>
    <w:basedOn w:val="Normal"/>
    <w:semiHidden/>
    <w:rsid w:val="00897ED5"/>
    <w:rPr>
      <w:rFonts w:ascii="Tahoma" w:hAnsi="Tahoma" w:cs="Tahoma"/>
      <w:sz w:val="16"/>
      <w:szCs w:val="16"/>
    </w:rPr>
  </w:style>
  <w:style w:type="character" w:styleId="FollowedHyperlink">
    <w:name w:val="FollowedHyperlink"/>
    <w:basedOn w:val="DefaultParagraphFont"/>
    <w:rsid w:val="00A81F24"/>
    <w:rPr>
      <w:color w:val="800080" w:themeColor="followedHyperlink"/>
      <w:u w:val="single"/>
    </w:rPr>
  </w:style>
  <w:style w:type="paragraph" w:customStyle="1" w:styleId="Default">
    <w:name w:val="Default"/>
    <w:rsid w:val="0034555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CG%20MacrosI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Memo-Standard</Template>
  <TotalTime>1</TotalTime>
  <Pages>2</Pages>
  <Words>87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641</CharactersWithSpaces>
  <SharedDoc>false</SharedDoc>
  <HLinks>
    <vt:vector size="6" baseType="variant">
      <vt:variant>
        <vt:i4>7536728</vt:i4>
      </vt:variant>
      <vt:variant>
        <vt:i4>0</vt:i4>
      </vt:variant>
      <vt:variant>
        <vt:i4>0</vt:i4>
      </vt:variant>
      <vt:variant>
        <vt:i4>5</vt:i4>
      </vt:variant>
      <vt:variant>
        <vt:lpwstr>http://cgweb.comdt.uscg.mil/hsc_a-2/CSO/links.htm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DEBBIE G NELSON</dc:creator>
  <cp:keywords>Standard, Macro</cp:keywords>
  <cp:lastModifiedBy>RMPekari</cp:lastModifiedBy>
  <cp:revision>2</cp:revision>
  <cp:lastPrinted>2012-06-18T15:00:00Z</cp:lastPrinted>
  <dcterms:created xsi:type="dcterms:W3CDTF">2015-04-22T16:15:00Z</dcterms:created>
  <dcterms:modified xsi:type="dcterms:W3CDTF">2015-04-22T16:15:00Z</dcterms:modified>
</cp:coreProperties>
</file>