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48" w:rsidRPr="00753CFB" w:rsidRDefault="00217748" w:rsidP="00217748">
      <w:pPr>
        <w:jc w:val="center"/>
        <w:rPr>
          <w:rFonts w:ascii="Broadway" w:hAnsi="Broadway" w:cs="Arial"/>
          <w:b/>
          <w:sz w:val="36"/>
          <w:szCs w:val="36"/>
        </w:rPr>
      </w:pPr>
      <w:r w:rsidRPr="00753CFB">
        <w:rPr>
          <w:rFonts w:ascii="Broadway" w:hAnsi="Broadway" w:cs="Arial"/>
          <w:b/>
          <w:sz w:val="36"/>
          <w:szCs w:val="36"/>
        </w:rPr>
        <w:t xml:space="preserve">WELCOME TO </w:t>
      </w:r>
      <w:r w:rsidR="002D6676">
        <w:rPr>
          <w:rFonts w:ascii="Broadway" w:hAnsi="Broadway" w:cs="Arial"/>
          <w:b/>
          <w:sz w:val="36"/>
          <w:szCs w:val="36"/>
        </w:rPr>
        <w:t>ALAMEDA</w:t>
      </w:r>
      <w:r w:rsidR="00AA31BD">
        <w:rPr>
          <w:rFonts w:ascii="Broadway" w:hAnsi="Broadway" w:cs="Arial"/>
          <w:b/>
          <w:sz w:val="36"/>
          <w:szCs w:val="36"/>
        </w:rPr>
        <w:t xml:space="preserve"> / CG Island</w:t>
      </w:r>
      <w:r w:rsidRPr="00753CFB">
        <w:rPr>
          <w:rFonts w:ascii="Broadway" w:hAnsi="Broadway" w:cs="Arial"/>
          <w:b/>
          <w:sz w:val="36"/>
          <w:szCs w:val="36"/>
        </w:rPr>
        <w:t>!</w:t>
      </w:r>
    </w:p>
    <w:p w:rsidR="00217748" w:rsidRDefault="00217748" w:rsidP="00217748">
      <w:pPr>
        <w:tabs>
          <w:tab w:val="left" w:pos="6795"/>
        </w:tabs>
        <w:rPr>
          <w:rFonts w:ascii="Arial" w:hAnsi="Arial" w:cs="Arial"/>
          <w:b/>
          <w:sz w:val="24"/>
          <w:szCs w:val="24"/>
        </w:rPr>
      </w:pPr>
    </w:p>
    <w:p w:rsidR="00383173" w:rsidRDefault="00383173" w:rsidP="00383173">
      <w:pPr>
        <w:tabs>
          <w:tab w:val="left" w:pos="6795"/>
        </w:tabs>
        <w:rPr>
          <w:rFonts w:ascii="Arial" w:hAnsi="Arial" w:cs="Arial"/>
          <w:b/>
          <w:sz w:val="24"/>
          <w:szCs w:val="24"/>
        </w:rPr>
      </w:pPr>
      <w:r>
        <w:rPr>
          <w:rFonts w:ascii="Arial" w:hAnsi="Arial" w:cs="Arial"/>
          <w:b/>
          <w:sz w:val="24"/>
          <w:szCs w:val="24"/>
        </w:rPr>
        <w:t>Transition and Relocation Manager:</w:t>
      </w:r>
      <w:r>
        <w:rPr>
          <w:rFonts w:ascii="Arial" w:hAnsi="Arial" w:cs="Arial"/>
          <w:b/>
          <w:sz w:val="24"/>
          <w:szCs w:val="24"/>
        </w:rPr>
        <w:tab/>
      </w:r>
    </w:p>
    <w:p w:rsidR="00383173" w:rsidRDefault="00383173" w:rsidP="00383173">
      <w:pPr>
        <w:rPr>
          <w:rFonts w:ascii="Arial" w:hAnsi="Arial" w:cs="Arial"/>
          <w:b/>
          <w:sz w:val="24"/>
          <w:szCs w:val="24"/>
        </w:rPr>
      </w:pPr>
      <w:r>
        <w:rPr>
          <w:rFonts w:ascii="Arial" w:hAnsi="Arial" w:cs="Arial"/>
          <w:b/>
          <w:sz w:val="24"/>
          <w:szCs w:val="24"/>
        </w:rPr>
        <w:t>Vernon Batulanon</w:t>
      </w:r>
    </w:p>
    <w:p w:rsidR="00383173" w:rsidRDefault="00383173" w:rsidP="00383173">
      <w:pPr>
        <w:rPr>
          <w:rFonts w:ascii="Arial" w:hAnsi="Arial" w:cs="Arial"/>
          <w:b/>
          <w:sz w:val="24"/>
          <w:szCs w:val="24"/>
        </w:rPr>
      </w:pPr>
      <w:hyperlink r:id="rId10" w:history="1">
        <w:r w:rsidRPr="009369E9">
          <w:rPr>
            <w:rStyle w:val="Hyperlink"/>
            <w:rFonts w:ascii="Arial" w:hAnsi="Arial" w:cs="Arial"/>
            <w:b/>
            <w:sz w:val="24"/>
            <w:szCs w:val="24"/>
          </w:rPr>
          <w:t>Vernon.j.batulanon@uscg.mil</w:t>
        </w:r>
      </w:hyperlink>
    </w:p>
    <w:p w:rsidR="00383173" w:rsidRDefault="00383173" w:rsidP="00383173">
      <w:pPr>
        <w:rPr>
          <w:rFonts w:ascii="Arial" w:hAnsi="Arial" w:cs="Arial"/>
          <w:b/>
          <w:sz w:val="24"/>
          <w:szCs w:val="24"/>
        </w:rPr>
      </w:pPr>
      <w:r>
        <w:rPr>
          <w:rFonts w:ascii="Arial" w:hAnsi="Arial" w:cs="Arial"/>
          <w:b/>
          <w:sz w:val="24"/>
          <w:szCs w:val="24"/>
        </w:rPr>
        <w:t>510-437-5991</w:t>
      </w:r>
    </w:p>
    <w:p w:rsidR="00BD5C8C" w:rsidRDefault="00BD5C8C" w:rsidP="007F0E4D">
      <w:pPr>
        <w:rPr>
          <w:rFonts w:ascii="Arial" w:hAnsi="Arial" w:cs="Arial"/>
          <w:b/>
          <w:sz w:val="24"/>
          <w:szCs w:val="24"/>
        </w:rPr>
      </w:pPr>
    </w:p>
    <w:p w:rsidR="00F82BBE" w:rsidRDefault="00F82BBE" w:rsidP="00F82BBE">
      <w:pPr>
        <w:rPr>
          <w:rFonts w:ascii="Arial" w:hAnsi="Arial" w:cs="Arial"/>
          <w:b/>
          <w:sz w:val="24"/>
          <w:szCs w:val="24"/>
        </w:rPr>
      </w:pPr>
      <w:r>
        <w:rPr>
          <w:rFonts w:ascii="Arial" w:hAnsi="Arial" w:cs="Arial"/>
          <w:b/>
          <w:sz w:val="24"/>
          <w:szCs w:val="24"/>
        </w:rPr>
        <w:t>Housing Management Assistant:</w:t>
      </w:r>
    </w:p>
    <w:p w:rsidR="00F82BBE" w:rsidRDefault="00F82BBE" w:rsidP="00F82BBE">
      <w:pPr>
        <w:rPr>
          <w:rFonts w:ascii="Arial" w:hAnsi="Arial" w:cs="Arial"/>
          <w:b/>
          <w:sz w:val="24"/>
          <w:szCs w:val="24"/>
        </w:rPr>
      </w:pPr>
      <w:r>
        <w:rPr>
          <w:rFonts w:ascii="Arial" w:hAnsi="Arial" w:cs="Arial"/>
          <w:b/>
          <w:sz w:val="24"/>
          <w:szCs w:val="24"/>
        </w:rPr>
        <w:t>YN3 Joseph Clarke</w:t>
      </w:r>
      <w:bookmarkStart w:id="0" w:name="_GoBack"/>
      <w:bookmarkEnd w:id="0"/>
    </w:p>
    <w:p w:rsidR="00F82BBE" w:rsidRDefault="00383173" w:rsidP="00F82BBE">
      <w:pPr>
        <w:rPr>
          <w:rFonts w:ascii="Arial" w:hAnsi="Arial" w:cs="Arial"/>
          <w:b/>
          <w:sz w:val="24"/>
          <w:szCs w:val="24"/>
        </w:rPr>
      </w:pPr>
      <w:hyperlink r:id="rId11" w:history="1">
        <w:r w:rsidR="00F82BBE" w:rsidRPr="007D6612">
          <w:rPr>
            <w:rStyle w:val="Hyperlink"/>
            <w:rFonts w:ascii="Arial" w:hAnsi="Arial" w:cs="Arial"/>
            <w:b/>
            <w:sz w:val="24"/>
            <w:szCs w:val="24"/>
          </w:rPr>
          <w:t>Joseph.a.clarke@uscg.mil</w:t>
        </w:r>
      </w:hyperlink>
      <w:r w:rsidR="00F82BBE">
        <w:rPr>
          <w:rFonts w:ascii="Arial" w:hAnsi="Arial" w:cs="Arial"/>
          <w:b/>
          <w:sz w:val="24"/>
          <w:szCs w:val="24"/>
        </w:rPr>
        <w:t xml:space="preserve"> </w:t>
      </w:r>
    </w:p>
    <w:p w:rsidR="00F82BBE" w:rsidRDefault="00F82BBE" w:rsidP="00F82BBE">
      <w:pPr>
        <w:rPr>
          <w:rFonts w:ascii="Arial" w:hAnsi="Arial" w:cs="Arial"/>
          <w:b/>
          <w:sz w:val="24"/>
          <w:szCs w:val="24"/>
        </w:rPr>
      </w:pPr>
      <w:r w:rsidRPr="00F55A48">
        <w:rPr>
          <w:rFonts w:ascii="Arial" w:hAnsi="Arial" w:cs="Arial"/>
          <w:b/>
          <w:sz w:val="24"/>
          <w:szCs w:val="24"/>
        </w:rPr>
        <w:t xml:space="preserve">(510) </w:t>
      </w:r>
      <w:r>
        <w:rPr>
          <w:rFonts w:ascii="Arial" w:hAnsi="Arial" w:cs="Arial"/>
          <w:b/>
          <w:sz w:val="24"/>
          <w:szCs w:val="24"/>
        </w:rPr>
        <w:t>769-0831</w:t>
      </w:r>
    </w:p>
    <w:p w:rsidR="000C017A" w:rsidRDefault="000C017A" w:rsidP="006469A9">
      <w:pPr>
        <w:rPr>
          <w:rFonts w:ascii="Arial" w:hAnsi="Arial" w:cs="Arial"/>
          <w:b/>
          <w:sz w:val="24"/>
          <w:szCs w:val="24"/>
        </w:rPr>
      </w:pPr>
    </w:p>
    <w:p w:rsidR="00116544" w:rsidRDefault="00116544" w:rsidP="00116544">
      <w:pPr>
        <w:rPr>
          <w:rFonts w:ascii="Arial" w:hAnsi="Arial" w:cs="Arial"/>
          <w:b/>
          <w:sz w:val="24"/>
          <w:szCs w:val="24"/>
        </w:rPr>
      </w:pPr>
      <w:r>
        <w:rPr>
          <w:rFonts w:ascii="Arial" w:hAnsi="Arial" w:cs="Arial"/>
          <w:b/>
          <w:sz w:val="24"/>
          <w:szCs w:val="24"/>
        </w:rPr>
        <w:t>Transportation Officer / Household Goods:</w:t>
      </w:r>
    </w:p>
    <w:p w:rsidR="00116544" w:rsidRDefault="00116544" w:rsidP="00116544">
      <w:pPr>
        <w:rPr>
          <w:rFonts w:ascii="Arial" w:hAnsi="Arial" w:cs="Arial"/>
          <w:b/>
          <w:sz w:val="24"/>
          <w:szCs w:val="24"/>
        </w:rPr>
      </w:pPr>
      <w:r>
        <w:rPr>
          <w:rFonts w:ascii="Arial" w:hAnsi="Arial" w:cs="Arial"/>
          <w:b/>
          <w:sz w:val="24"/>
          <w:szCs w:val="24"/>
        </w:rPr>
        <w:t>Mr. Ivan Davila</w:t>
      </w:r>
    </w:p>
    <w:p w:rsidR="00116544" w:rsidRDefault="00383173" w:rsidP="00116544">
      <w:pPr>
        <w:rPr>
          <w:rFonts w:ascii="Arial" w:hAnsi="Arial" w:cs="Arial"/>
          <w:b/>
          <w:sz w:val="24"/>
          <w:szCs w:val="24"/>
        </w:rPr>
      </w:pPr>
      <w:hyperlink r:id="rId12" w:history="1">
        <w:r w:rsidR="00116544">
          <w:rPr>
            <w:rStyle w:val="Hyperlink"/>
            <w:rFonts w:ascii="Arial" w:hAnsi="Arial" w:cs="Arial"/>
            <w:b/>
            <w:sz w:val="24"/>
            <w:szCs w:val="24"/>
          </w:rPr>
          <w:t>Ivan.davila@uscg.mil</w:t>
        </w:r>
      </w:hyperlink>
    </w:p>
    <w:p w:rsidR="00116544" w:rsidRDefault="00116544" w:rsidP="00116544">
      <w:pPr>
        <w:rPr>
          <w:rFonts w:ascii="Arial" w:hAnsi="Arial" w:cs="Arial"/>
          <w:b/>
          <w:sz w:val="24"/>
          <w:szCs w:val="24"/>
        </w:rPr>
      </w:pPr>
      <w:r>
        <w:rPr>
          <w:rFonts w:ascii="Arial" w:hAnsi="Arial" w:cs="Arial"/>
          <w:b/>
          <w:sz w:val="24"/>
          <w:szCs w:val="24"/>
        </w:rPr>
        <w:t>(510) 437-3106</w:t>
      </w:r>
    </w:p>
    <w:p w:rsidR="00BD5C8C" w:rsidRDefault="00BD5C8C" w:rsidP="007F0E4D">
      <w:pPr>
        <w:rPr>
          <w:rFonts w:ascii="Arial" w:hAnsi="Arial" w:cs="Arial"/>
          <w:b/>
          <w:sz w:val="24"/>
          <w:szCs w:val="24"/>
        </w:rPr>
      </w:pPr>
    </w:p>
    <w:p w:rsidR="00F13D6E" w:rsidRDefault="00F13D6E" w:rsidP="00F13D6E">
      <w:pPr>
        <w:rPr>
          <w:rFonts w:ascii="Arial" w:hAnsi="Arial" w:cs="Arial"/>
          <w:sz w:val="24"/>
          <w:szCs w:val="24"/>
        </w:rPr>
      </w:pPr>
      <w:r w:rsidRPr="003E3DFA">
        <w:rPr>
          <w:rFonts w:ascii="Arial" w:hAnsi="Arial" w:cs="Arial"/>
          <w:b/>
          <w:color w:val="7030A0"/>
          <w:sz w:val="24"/>
          <w:szCs w:val="24"/>
          <w:u w:val="single"/>
        </w:rPr>
        <w:t>Unit Information Sheets</w:t>
      </w:r>
      <w:r w:rsidRPr="003E3DFA">
        <w:rPr>
          <w:rFonts w:ascii="Arial" w:hAnsi="Arial" w:cs="Arial"/>
          <w:color w:val="7030A0"/>
          <w:sz w:val="24"/>
          <w:szCs w:val="24"/>
        </w:rPr>
        <w:t>:</w:t>
      </w:r>
      <w:r w:rsidRPr="000F5657">
        <w:rPr>
          <w:rFonts w:ascii="Arial" w:hAnsi="Arial" w:cs="Arial"/>
          <w:sz w:val="24"/>
          <w:szCs w:val="24"/>
        </w:rPr>
        <w:t xml:space="preserve"> Find your unit </w:t>
      </w:r>
      <w:r>
        <w:rPr>
          <w:rFonts w:ascii="Arial" w:hAnsi="Arial" w:cs="Arial"/>
          <w:sz w:val="24"/>
          <w:szCs w:val="24"/>
        </w:rPr>
        <w:t xml:space="preserve">in the </w:t>
      </w:r>
      <w:hyperlink r:id="rId13" w:history="1">
        <w:r w:rsidRPr="002A597F">
          <w:rPr>
            <w:rStyle w:val="Hyperlink"/>
            <w:rFonts w:ascii="Arial" w:hAnsi="Arial" w:cs="Arial"/>
            <w:sz w:val="24"/>
            <w:szCs w:val="24"/>
          </w:rPr>
          <w:t>CGPortal</w:t>
        </w:r>
      </w:hyperlink>
      <w:r>
        <w:rPr>
          <w:rFonts w:ascii="Arial" w:hAnsi="Arial" w:cs="Arial"/>
          <w:sz w:val="24"/>
          <w:szCs w:val="24"/>
        </w:rPr>
        <w:t xml:space="preserve"> </w:t>
      </w:r>
      <w:r w:rsidRPr="000F5657">
        <w:rPr>
          <w:rFonts w:ascii="Arial" w:hAnsi="Arial" w:cs="Arial"/>
          <w:sz w:val="24"/>
          <w:szCs w:val="24"/>
        </w:rPr>
        <w:t>for additional information.</w:t>
      </w:r>
      <w:r>
        <w:rPr>
          <w:rFonts w:ascii="Arial" w:hAnsi="Arial" w:cs="Arial"/>
          <w:sz w:val="24"/>
          <w:szCs w:val="24"/>
        </w:rPr>
        <w:t xml:space="preserve"> Select your state, and find your duty station in the list. You may also find a link to the public information site on your receiving unit here, or by searching at </w:t>
      </w:r>
      <w:hyperlink r:id="rId14" w:history="1">
        <w:r w:rsidRPr="00102D13">
          <w:rPr>
            <w:rStyle w:val="Hyperlink"/>
            <w:rFonts w:ascii="Arial" w:hAnsi="Arial" w:cs="Arial"/>
            <w:sz w:val="24"/>
            <w:szCs w:val="24"/>
          </w:rPr>
          <w:t>www.uscg.mil/d11</w:t>
        </w:r>
      </w:hyperlink>
      <w:r>
        <w:rPr>
          <w:rFonts w:ascii="Arial" w:hAnsi="Arial" w:cs="Arial"/>
          <w:sz w:val="24"/>
          <w:szCs w:val="24"/>
        </w:rPr>
        <w:t xml:space="preserve">. </w:t>
      </w:r>
    </w:p>
    <w:p w:rsidR="00AA31BD" w:rsidRDefault="00AA31BD" w:rsidP="00F13D6E">
      <w:pPr>
        <w:rPr>
          <w:rFonts w:ascii="Arial" w:hAnsi="Arial" w:cs="Arial"/>
          <w:sz w:val="24"/>
          <w:szCs w:val="24"/>
        </w:rPr>
      </w:pPr>
    </w:p>
    <w:p w:rsidR="00AA31BD" w:rsidRDefault="00AA31BD" w:rsidP="00F13D6E">
      <w:pPr>
        <w:rPr>
          <w:rFonts w:ascii="Arial" w:hAnsi="Arial" w:cs="Arial"/>
          <w:sz w:val="24"/>
          <w:szCs w:val="24"/>
        </w:rPr>
      </w:pPr>
      <w:r>
        <w:rPr>
          <w:rFonts w:ascii="Arial" w:hAnsi="Arial" w:cs="Arial"/>
          <w:sz w:val="24"/>
          <w:szCs w:val="24"/>
        </w:rPr>
        <w:t xml:space="preserve">Your servicing Base is Base Alameda:  </w:t>
      </w:r>
      <w:hyperlink r:id="rId15" w:history="1">
        <w:r w:rsidRPr="00C65D6A">
          <w:rPr>
            <w:rStyle w:val="Hyperlink"/>
            <w:rFonts w:ascii="Arial" w:hAnsi="Arial" w:cs="Arial"/>
            <w:sz w:val="24"/>
            <w:szCs w:val="24"/>
          </w:rPr>
          <w:t>http://www.dcms.uscg.mil/Our-Organization/Director-of-Operational-Logistics-DOL/Bases/Base-Alameda/</w:t>
        </w:r>
      </w:hyperlink>
    </w:p>
    <w:p w:rsidR="00F13D6E" w:rsidRPr="000F5657" w:rsidRDefault="00F13D6E" w:rsidP="00F13D6E">
      <w:pPr>
        <w:rPr>
          <w:rFonts w:ascii="Arial" w:hAnsi="Arial" w:cs="Arial"/>
          <w:sz w:val="24"/>
          <w:szCs w:val="24"/>
        </w:rPr>
      </w:pPr>
      <w:r w:rsidRPr="000F5657">
        <w:rPr>
          <w:rFonts w:ascii="Arial" w:hAnsi="Arial" w:cs="Arial"/>
          <w:sz w:val="24"/>
          <w:szCs w:val="24"/>
        </w:rPr>
        <w:t> </w:t>
      </w:r>
    </w:p>
    <w:p w:rsidR="00984A0E" w:rsidRDefault="00383173" w:rsidP="007F0E4D">
      <w:pPr>
        <w:rPr>
          <w:rFonts w:ascii="Arial" w:hAnsi="Arial" w:cs="Arial"/>
          <w:sz w:val="24"/>
          <w:szCs w:val="24"/>
        </w:rPr>
      </w:pPr>
      <w:hyperlink r:id="rId16" w:history="1">
        <w:r w:rsidR="00984A0E" w:rsidRPr="003E3DFA">
          <w:rPr>
            <w:rFonts w:ascii="Arial" w:hAnsi="Arial" w:cs="Arial"/>
            <w:b/>
            <w:color w:val="7030A0"/>
            <w:sz w:val="24"/>
            <w:szCs w:val="24"/>
            <w:u w:val="single"/>
          </w:rPr>
          <w:t>PCS Checklists</w:t>
        </w:r>
      </w:hyperlink>
      <w:r w:rsidR="00984A0E" w:rsidRPr="003E3DFA">
        <w:rPr>
          <w:rFonts w:ascii="Arial" w:hAnsi="Arial" w:cs="Arial"/>
          <w:b/>
          <w:color w:val="7030A0"/>
          <w:sz w:val="24"/>
          <w:szCs w:val="24"/>
          <w:u w:val="single"/>
        </w:rPr>
        <w:t xml:space="preserve">: </w:t>
      </w:r>
      <w:r w:rsidR="00984A0E">
        <w:rPr>
          <w:rFonts w:ascii="Arial" w:hAnsi="Arial" w:cs="Arial"/>
          <w:sz w:val="24"/>
          <w:szCs w:val="24"/>
        </w:rPr>
        <w:t xml:space="preserve">Military.com has great </w:t>
      </w:r>
      <w:hyperlink r:id="rId17" w:history="1">
        <w:r w:rsidR="00984A0E" w:rsidRPr="00BC742A">
          <w:rPr>
            <w:rStyle w:val="Hyperlink"/>
            <w:rFonts w:ascii="Arial" w:hAnsi="Arial" w:cs="Arial"/>
            <w:color w:val="0070C0"/>
            <w:sz w:val="24"/>
            <w:szCs w:val="24"/>
          </w:rPr>
          <w:t>checklists</w:t>
        </w:r>
      </w:hyperlink>
      <w:r w:rsidR="00984A0E">
        <w:rPr>
          <w:rFonts w:ascii="Arial" w:hAnsi="Arial" w:cs="Arial"/>
          <w:sz w:val="24"/>
          <w:szCs w:val="24"/>
        </w:rPr>
        <w:t xml:space="preserve"> for your PCS to help you stay organized!</w:t>
      </w:r>
    </w:p>
    <w:p w:rsidR="007F0E4D" w:rsidRPr="00C42769" w:rsidRDefault="007F0E4D" w:rsidP="007F0E4D">
      <w:pPr>
        <w:rPr>
          <w:rFonts w:ascii="Arial" w:hAnsi="Arial" w:cs="Arial"/>
          <w:sz w:val="24"/>
          <w:szCs w:val="24"/>
        </w:rPr>
      </w:pPr>
      <w:r w:rsidRPr="00FA040B">
        <w:rPr>
          <w:rFonts w:ascii="Arial" w:hAnsi="Arial" w:cs="Arial"/>
          <w:sz w:val="24"/>
          <w:szCs w:val="24"/>
        </w:rPr>
        <w:t> </w:t>
      </w:r>
    </w:p>
    <w:p w:rsidR="00CA1C9F" w:rsidRDefault="00CA1C9F" w:rsidP="00CA1C9F">
      <w:pPr>
        <w:rPr>
          <w:rFonts w:ascii="Arial" w:hAnsi="Arial" w:cs="Arial"/>
          <w:sz w:val="24"/>
          <w:szCs w:val="24"/>
        </w:rPr>
      </w:pPr>
      <w:r w:rsidRPr="003E3DFA">
        <w:rPr>
          <w:rFonts w:ascii="Arial" w:hAnsi="Arial" w:cs="Arial"/>
          <w:b/>
          <w:color w:val="7030A0"/>
          <w:sz w:val="24"/>
          <w:szCs w:val="24"/>
          <w:u w:val="single"/>
        </w:rPr>
        <w:t>Housing Information:</w:t>
      </w:r>
      <w:r w:rsidRPr="00C42769">
        <w:rPr>
          <w:rFonts w:ascii="Arial" w:hAnsi="Arial" w:cs="Arial"/>
          <w:sz w:val="24"/>
          <w:szCs w:val="24"/>
        </w:rPr>
        <w:t xml:space="preserve"> ALL transferring members (regardless of rank or marital status) must be released from government housing</w:t>
      </w:r>
      <w:r>
        <w:rPr>
          <w:rFonts w:ascii="Arial" w:hAnsi="Arial" w:cs="Arial"/>
          <w:sz w:val="24"/>
          <w:szCs w:val="24"/>
        </w:rPr>
        <w:t xml:space="preserve"> by sending required release documents to  </w:t>
      </w:r>
      <w:r w:rsidRPr="00B92461">
        <w:rPr>
          <w:rFonts w:ascii="Arial" w:hAnsi="Arial" w:cs="Arial"/>
          <w:sz w:val="24"/>
          <w:szCs w:val="24"/>
        </w:rPr>
        <w:t xml:space="preserve">the Alameda </w:t>
      </w:r>
      <w:r>
        <w:rPr>
          <w:rFonts w:ascii="Arial" w:hAnsi="Arial" w:cs="Arial"/>
          <w:sz w:val="24"/>
          <w:szCs w:val="24"/>
        </w:rPr>
        <w:t>Area</w:t>
      </w:r>
      <w:r w:rsidRPr="00B92461">
        <w:rPr>
          <w:rFonts w:ascii="Arial" w:hAnsi="Arial" w:cs="Arial"/>
          <w:sz w:val="24"/>
          <w:szCs w:val="24"/>
        </w:rPr>
        <w:t xml:space="preserve"> Housing Office by fax to (510) </w:t>
      </w:r>
      <w:r>
        <w:rPr>
          <w:rFonts w:ascii="Arial" w:hAnsi="Arial" w:cs="Arial"/>
          <w:sz w:val="24"/>
          <w:szCs w:val="24"/>
        </w:rPr>
        <w:t>437-3948</w:t>
      </w:r>
      <w:r w:rsidRPr="00B92461">
        <w:rPr>
          <w:rFonts w:ascii="Arial" w:hAnsi="Arial" w:cs="Arial"/>
          <w:sz w:val="24"/>
          <w:szCs w:val="24"/>
        </w:rPr>
        <w:t xml:space="preserve"> </w:t>
      </w:r>
      <w:r>
        <w:rPr>
          <w:rFonts w:ascii="Arial" w:hAnsi="Arial" w:cs="Arial"/>
          <w:sz w:val="24"/>
          <w:szCs w:val="24"/>
        </w:rPr>
        <w:t xml:space="preserve">or </w:t>
      </w:r>
      <w:r w:rsidRPr="00B92461">
        <w:rPr>
          <w:rFonts w:ascii="Arial" w:hAnsi="Arial" w:cs="Arial"/>
          <w:sz w:val="24"/>
          <w:szCs w:val="24"/>
        </w:rPr>
        <w:t>at</w:t>
      </w:r>
      <w:r>
        <w:rPr>
          <w:rFonts w:ascii="Arial" w:hAnsi="Arial" w:cs="Arial"/>
          <w:sz w:val="24"/>
          <w:szCs w:val="24"/>
        </w:rPr>
        <w:t>:</w:t>
      </w:r>
    </w:p>
    <w:p w:rsidR="00CA1C9F" w:rsidRDefault="00CA1C9F" w:rsidP="00CA1C9F">
      <w:pPr>
        <w:rPr>
          <w:rFonts w:ascii="Arial" w:hAnsi="Arial" w:cs="Arial"/>
          <w:sz w:val="24"/>
          <w:szCs w:val="24"/>
        </w:rPr>
      </w:pPr>
      <w:r w:rsidRPr="00B92461">
        <w:rPr>
          <w:rFonts w:ascii="Arial" w:hAnsi="Arial" w:cs="Arial"/>
          <w:sz w:val="24"/>
          <w:szCs w:val="24"/>
        </w:rPr>
        <w:t xml:space="preserve"> </w:t>
      </w:r>
      <w:hyperlink r:id="rId18" w:history="1">
        <w:r w:rsidRPr="00B92461">
          <w:rPr>
            <w:rFonts w:ascii="Arial" w:hAnsi="Arial" w:cs="Arial"/>
            <w:sz w:val="24"/>
            <w:szCs w:val="24"/>
          </w:rPr>
          <w:t>D11-DG-M-BASEAla-PersSupport-HousingAlaArea@uscg.mil</w:t>
        </w:r>
      </w:hyperlink>
    </w:p>
    <w:p w:rsidR="00CA1C9F" w:rsidRDefault="00CA1C9F" w:rsidP="00CA1C9F">
      <w:pPr>
        <w:rPr>
          <w:rFonts w:ascii="Arial" w:hAnsi="Arial" w:cs="Arial"/>
          <w:sz w:val="24"/>
          <w:szCs w:val="24"/>
        </w:rPr>
      </w:pPr>
    </w:p>
    <w:p w:rsidR="00CA1C9F" w:rsidRPr="00B92461" w:rsidRDefault="00CA1C9F" w:rsidP="00CA1C9F">
      <w:pPr>
        <w:rPr>
          <w:rFonts w:ascii="Arial" w:hAnsi="Arial" w:cs="Arial"/>
          <w:sz w:val="24"/>
          <w:szCs w:val="24"/>
        </w:rPr>
      </w:pPr>
      <w:r w:rsidRPr="00B92461">
        <w:rPr>
          <w:rFonts w:ascii="Arial" w:hAnsi="Arial" w:cs="Arial"/>
          <w:sz w:val="24"/>
          <w:szCs w:val="24"/>
        </w:rPr>
        <w:t xml:space="preserve">More information can be found on the Base Alameda Housing </w:t>
      </w:r>
      <w:hyperlink r:id="rId19" w:history="1">
        <w:r w:rsidRPr="000A62A7">
          <w:rPr>
            <w:rStyle w:val="Hyperlink"/>
            <w:rFonts w:ascii="Arial" w:hAnsi="Arial" w:cs="Arial"/>
            <w:b/>
            <w:color w:val="365F91" w:themeColor="accent1" w:themeShade="BF"/>
            <w:sz w:val="24"/>
            <w:szCs w:val="24"/>
          </w:rPr>
          <w:t>website</w:t>
        </w:r>
      </w:hyperlink>
      <w:r w:rsidRPr="00B92461">
        <w:rPr>
          <w:rFonts w:ascii="Arial" w:hAnsi="Arial" w:cs="Arial"/>
          <w:sz w:val="24"/>
          <w:szCs w:val="24"/>
        </w:rPr>
        <w:t>.</w:t>
      </w:r>
    </w:p>
    <w:p w:rsidR="00B92461" w:rsidRDefault="00B92461" w:rsidP="00B92461">
      <w:pPr>
        <w:rPr>
          <w:rFonts w:ascii="Arial" w:hAnsi="Arial" w:cs="Arial"/>
          <w:color w:val="676767"/>
          <w:sz w:val="18"/>
          <w:szCs w:val="18"/>
        </w:rPr>
      </w:pPr>
    </w:p>
    <w:p w:rsidR="00B92461" w:rsidRDefault="00B92461" w:rsidP="007F0E4D">
      <w:pPr>
        <w:rPr>
          <w:rFonts w:ascii="Arial" w:hAnsi="Arial" w:cs="Arial"/>
          <w:sz w:val="24"/>
          <w:szCs w:val="24"/>
        </w:rPr>
      </w:pPr>
      <w:r>
        <w:rPr>
          <w:rFonts w:ascii="Arial" w:hAnsi="Arial" w:cs="Arial"/>
          <w:sz w:val="24"/>
          <w:szCs w:val="24"/>
        </w:rPr>
        <w:t>Your BAH will not be started until you get released.</w:t>
      </w:r>
      <w:r w:rsidRPr="00C42769">
        <w:rPr>
          <w:rFonts w:ascii="Arial" w:hAnsi="Arial" w:cs="Arial"/>
          <w:sz w:val="24"/>
          <w:szCs w:val="24"/>
        </w:rPr>
        <w:t xml:space="preserve"> Contact the Housing </w:t>
      </w:r>
      <w:r w:rsidR="00AE3957">
        <w:rPr>
          <w:rFonts w:ascii="Arial" w:hAnsi="Arial" w:cs="Arial"/>
          <w:sz w:val="24"/>
          <w:szCs w:val="24"/>
        </w:rPr>
        <w:t>Management Assistant</w:t>
      </w:r>
      <w:r w:rsidRPr="00C42769">
        <w:rPr>
          <w:rFonts w:ascii="Arial" w:hAnsi="Arial" w:cs="Arial"/>
          <w:sz w:val="24"/>
          <w:szCs w:val="24"/>
        </w:rPr>
        <w:t xml:space="preserve"> by emailing </w:t>
      </w:r>
      <w:hyperlink r:id="rId20" w:history="1">
        <w:r w:rsidRPr="006469A9">
          <w:rPr>
            <w:rStyle w:val="Hyperlink"/>
            <w:rFonts w:ascii="Arial" w:hAnsi="Arial" w:cs="Arial"/>
            <w:sz w:val="24"/>
            <w:szCs w:val="24"/>
          </w:rPr>
          <w:t>Daniel.d.gutierrez@uscg.mil</w:t>
        </w:r>
      </w:hyperlink>
    </w:p>
    <w:p w:rsidR="00B92461" w:rsidRDefault="00B92461" w:rsidP="007F0E4D">
      <w:pPr>
        <w:rPr>
          <w:rFonts w:ascii="Arial" w:hAnsi="Arial" w:cs="Arial"/>
          <w:sz w:val="24"/>
          <w:szCs w:val="24"/>
        </w:rPr>
      </w:pPr>
    </w:p>
    <w:p w:rsidR="00FA6490" w:rsidRPr="003358BF" w:rsidRDefault="00FA6490" w:rsidP="007F0E4D">
      <w:pPr>
        <w:rPr>
          <w:rFonts w:ascii="Arial" w:hAnsi="Arial" w:cs="Arial"/>
          <w:b/>
          <w:sz w:val="24"/>
          <w:szCs w:val="24"/>
        </w:rPr>
      </w:pPr>
      <w:r w:rsidRPr="003358BF">
        <w:rPr>
          <w:rFonts w:ascii="Arial" w:hAnsi="Arial" w:cs="Arial"/>
          <w:b/>
          <w:sz w:val="24"/>
          <w:szCs w:val="24"/>
        </w:rPr>
        <w:t>Housing Search websites:</w:t>
      </w:r>
    </w:p>
    <w:p w:rsidR="006469A9" w:rsidRPr="00C42769" w:rsidRDefault="006469A9" w:rsidP="006469A9">
      <w:pPr>
        <w:rPr>
          <w:rFonts w:ascii="Arial" w:hAnsi="Arial" w:cs="Arial"/>
          <w:sz w:val="24"/>
          <w:szCs w:val="24"/>
        </w:rPr>
      </w:pPr>
      <w:r>
        <w:rPr>
          <w:rFonts w:ascii="Arial" w:hAnsi="Arial" w:cs="Arial"/>
          <w:sz w:val="24"/>
          <w:szCs w:val="24"/>
        </w:rPr>
        <w:t xml:space="preserve">Military Housing Search Database: </w:t>
      </w:r>
      <w:hyperlink r:id="rId21" w:history="1">
        <w:r w:rsidRPr="00715982">
          <w:rPr>
            <w:rStyle w:val="Hyperlink"/>
            <w:rFonts w:ascii="Arial" w:hAnsi="Arial" w:cs="Arial"/>
            <w:sz w:val="24"/>
            <w:szCs w:val="24"/>
          </w:rPr>
          <w:t>www.homes.mil</w:t>
        </w:r>
      </w:hyperlink>
      <w:r>
        <w:rPr>
          <w:rFonts w:ascii="Arial" w:hAnsi="Arial" w:cs="Arial"/>
          <w:sz w:val="24"/>
          <w:szCs w:val="24"/>
        </w:rPr>
        <w:t xml:space="preserve"> </w:t>
      </w:r>
    </w:p>
    <w:p w:rsidR="009769CA" w:rsidRPr="00C42769" w:rsidRDefault="009769CA" w:rsidP="007F0E4D">
      <w:pPr>
        <w:rPr>
          <w:rFonts w:ascii="Arial" w:hAnsi="Arial" w:cs="Arial"/>
          <w:sz w:val="24"/>
          <w:szCs w:val="24"/>
        </w:rPr>
      </w:pPr>
    </w:p>
    <w:p w:rsidR="002430D1" w:rsidRDefault="002430D1" w:rsidP="002430D1">
      <w:pPr>
        <w:pStyle w:val="NormalWeb"/>
        <w:spacing w:before="0" w:beforeAutospacing="0" w:after="0" w:afterAutospacing="0"/>
        <w:rPr>
          <w:rFonts w:ascii="Arial" w:hAnsi="Arial" w:cs="Arial"/>
          <w:b/>
          <w:color w:val="7030A0"/>
          <w:u w:val="single"/>
        </w:rPr>
      </w:pPr>
      <w:r>
        <w:rPr>
          <w:rFonts w:ascii="Arial" w:hAnsi="Arial" w:cs="Arial"/>
          <w:b/>
          <w:color w:val="7030A0"/>
          <w:u w:val="single"/>
        </w:rPr>
        <w:t>SCHOOL INFORMATION FOR CHILDREN:</w:t>
      </w:r>
    </w:p>
    <w:p w:rsidR="002430D1" w:rsidRDefault="002430D1" w:rsidP="002430D1">
      <w:pPr>
        <w:pStyle w:val="NormalWeb"/>
        <w:spacing w:before="0" w:beforeAutospacing="0" w:after="0" w:afterAutospacing="0"/>
        <w:rPr>
          <w:rFonts w:ascii="Arial" w:hAnsi="Arial" w:cs="Arial"/>
        </w:rPr>
      </w:pPr>
    </w:p>
    <w:p w:rsidR="002430D1" w:rsidRDefault="002430D1" w:rsidP="002430D1">
      <w:pPr>
        <w:pStyle w:val="NormalWeb"/>
        <w:spacing w:before="0" w:beforeAutospacing="0" w:after="0" w:afterAutospacing="0"/>
        <w:rPr>
          <w:rFonts w:ascii="Arial" w:hAnsi="Arial" w:cs="Arial"/>
          <w:i/>
        </w:rPr>
      </w:pPr>
      <w:r>
        <w:rPr>
          <w:rFonts w:ascii="Arial" w:hAnsi="Arial" w:cs="Arial"/>
          <w:i/>
        </w:rPr>
        <w:t>If you have school aged children, school enrollment may be the biggest source of stress as you transfer. Please review deadlines</w:t>
      </w:r>
      <w:r>
        <w:t xml:space="preserve">, </w:t>
      </w:r>
      <w:r>
        <w:rPr>
          <w:rFonts w:ascii="Arial" w:hAnsi="Arial" w:cs="Arial"/>
          <w:i/>
        </w:rPr>
        <w:t>immunizations, and academic</w:t>
      </w:r>
      <w:r>
        <w:t xml:space="preserve"> </w:t>
      </w:r>
      <w:r>
        <w:rPr>
          <w:rFonts w:ascii="Arial" w:hAnsi="Arial" w:cs="Arial"/>
          <w:i/>
        </w:rPr>
        <w:t xml:space="preserve">requirements to ensure your child is prepared to enroll. Military families enjoy some measure of protection for issues around </w:t>
      </w:r>
      <w:r>
        <w:rPr>
          <w:rFonts w:ascii="Arial" w:hAnsi="Arial" w:cs="Arial"/>
          <w:b/>
          <w:i/>
        </w:rPr>
        <w:t>enrollment</w:t>
      </w:r>
      <w:r>
        <w:rPr>
          <w:rFonts w:ascii="Arial" w:hAnsi="Arial" w:cs="Arial"/>
          <w:i/>
        </w:rPr>
        <w:t xml:space="preserve">, </w:t>
      </w:r>
      <w:r>
        <w:rPr>
          <w:rFonts w:ascii="Arial" w:hAnsi="Arial" w:cs="Arial"/>
          <w:b/>
          <w:i/>
        </w:rPr>
        <w:t>placement</w:t>
      </w:r>
      <w:r>
        <w:rPr>
          <w:rFonts w:ascii="Arial" w:hAnsi="Arial" w:cs="Arial"/>
          <w:i/>
        </w:rPr>
        <w:t xml:space="preserve">, </w:t>
      </w:r>
      <w:r>
        <w:rPr>
          <w:rFonts w:ascii="Arial" w:hAnsi="Arial" w:cs="Arial"/>
          <w:b/>
          <w:i/>
        </w:rPr>
        <w:t>attendance</w:t>
      </w:r>
      <w:r>
        <w:rPr>
          <w:rFonts w:ascii="Arial" w:hAnsi="Arial" w:cs="Arial"/>
          <w:i/>
        </w:rPr>
        <w:t xml:space="preserve">, </w:t>
      </w:r>
      <w:r>
        <w:rPr>
          <w:rFonts w:ascii="Arial" w:hAnsi="Arial" w:cs="Arial"/>
          <w:b/>
          <w:i/>
        </w:rPr>
        <w:t>eligibility</w:t>
      </w:r>
      <w:r>
        <w:rPr>
          <w:rFonts w:ascii="Arial" w:hAnsi="Arial" w:cs="Arial"/>
          <w:i/>
        </w:rPr>
        <w:t xml:space="preserve"> and </w:t>
      </w:r>
      <w:r>
        <w:rPr>
          <w:rFonts w:ascii="Arial" w:hAnsi="Arial" w:cs="Arial"/>
          <w:b/>
          <w:i/>
        </w:rPr>
        <w:lastRenderedPageBreak/>
        <w:t>graduation</w:t>
      </w:r>
      <w:r>
        <w:rPr>
          <w:rFonts w:ascii="Arial" w:hAnsi="Arial" w:cs="Arial"/>
          <w:i/>
        </w:rPr>
        <w:t xml:space="preserve"> under the </w:t>
      </w:r>
      <w:hyperlink r:id="rId22" w:history="1">
        <w:r>
          <w:rPr>
            <w:rStyle w:val="Hyperlink"/>
            <w:rFonts w:ascii="Arial" w:hAnsi="Arial" w:cs="Arial"/>
            <w:i/>
            <w:color w:val="31849B" w:themeColor="accent5" w:themeShade="BF"/>
          </w:rPr>
          <w:t>Military Inter-State Children’s Compact Commission (MIC3)</w:t>
        </w:r>
      </w:hyperlink>
      <w:r>
        <w:rPr>
          <w:rFonts w:ascii="Arial" w:hAnsi="Arial" w:cs="Arial"/>
          <w:i/>
          <w:color w:val="4F81BD"/>
        </w:rPr>
        <w:t xml:space="preserve"> </w:t>
      </w:r>
      <w:r>
        <w:rPr>
          <w:rFonts w:ascii="Arial" w:hAnsi="Arial" w:cs="Arial"/>
          <w:i/>
        </w:rPr>
        <w:t xml:space="preserve">and also under </w:t>
      </w:r>
      <w:hyperlink r:id="rId23" w:history="1">
        <w:r>
          <w:rPr>
            <w:rStyle w:val="Hyperlink"/>
            <w:rFonts w:ascii="Arial" w:hAnsi="Arial" w:cs="Arial"/>
            <w:i/>
            <w:color w:val="31849B" w:themeColor="accent5" w:themeShade="BF"/>
          </w:rPr>
          <w:t>California SB-455</w:t>
        </w:r>
      </w:hyperlink>
      <w:r>
        <w:t xml:space="preserve"> (</w:t>
      </w:r>
      <w:r>
        <w:rPr>
          <w:rFonts w:ascii="Arial" w:hAnsi="Arial" w:cs="Arial"/>
          <w:i/>
        </w:rPr>
        <w:t>see additional info below), but be prepared to request a conversation with your child’s school representative, guidance counselor, principal, District representative, or, at the highest level, the state’s MIC3 Commission. Remember that YOU will be the best advocate for your child. If you encounter any difficulties along the way, Base Alameda is here to help (see below contact info for Ms. Lena Gavello).</w:t>
      </w:r>
    </w:p>
    <w:p w:rsidR="002430D1" w:rsidRDefault="002430D1" w:rsidP="002430D1">
      <w:pPr>
        <w:pStyle w:val="NormalWeb"/>
        <w:spacing w:before="0" w:beforeAutospacing="0" w:after="0" w:afterAutospacing="0"/>
        <w:rPr>
          <w:rFonts w:ascii="Arial" w:hAnsi="Arial" w:cs="Arial"/>
        </w:rPr>
      </w:pPr>
    </w:p>
    <w:p w:rsidR="002430D1" w:rsidRDefault="002430D1" w:rsidP="002430D1">
      <w:pPr>
        <w:rPr>
          <w:rFonts w:ascii="Arial" w:hAnsi="Arial" w:cs="Arial"/>
          <w:sz w:val="24"/>
          <w:szCs w:val="24"/>
        </w:rPr>
      </w:pPr>
      <w:r>
        <w:rPr>
          <w:rFonts w:ascii="Arial" w:hAnsi="Arial" w:cs="Arial"/>
          <w:sz w:val="24"/>
          <w:szCs w:val="24"/>
        </w:rPr>
        <w:t xml:space="preserve">The </w:t>
      </w:r>
      <w:r>
        <w:rPr>
          <w:rFonts w:ascii="Arial" w:hAnsi="Arial" w:cs="Arial"/>
          <w:b/>
          <w:sz w:val="24"/>
          <w:szCs w:val="24"/>
        </w:rPr>
        <w:t>Military Child Education Coalition’s</w:t>
      </w:r>
      <w:r>
        <w:rPr>
          <w:rFonts w:ascii="Arial" w:hAnsi="Arial" w:cs="Arial"/>
          <w:sz w:val="24"/>
          <w:szCs w:val="24"/>
        </w:rPr>
        <w:t xml:space="preserve"> website has information about transferring schools for military kids (</w:t>
      </w:r>
      <w:hyperlink r:id="rId24" w:history="1">
        <w:r>
          <w:rPr>
            <w:rStyle w:val="Hyperlink"/>
            <w:rFonts w:ascii="Arial" w:hAnsi="Arial" w:cs="Arial"/>
            <w:sz w:val="24"/>
            <w:szCs w:val="24"/>
          </w:rPr>
          <w:t>www.militarychild.org</w:t>
        </w:r>
      </w:hyperlink>
      <w:r>
        <w:rPr>
          <w:rFonts w:ascii="Arial" w:hAnsi="Arial" w:cs="Arial"/>
          <w:sz w:val="24"/>
          <w:szCs w:val="24"/>
        </w:rPr>
        <w:t>). Check out their “On the Move” magazine.</w:t>
      </w:r>
    </w:p>
    <w:p w:rsidR="002430D1" w:rsidRDefault="002430D1" w:rsidP="002430D1">
      <w:pPr>
        <w:rPr>
          <w:rFonts w:ascii="Arial" w:hAnsi="Arial" w:cs="Arial"/>
          <w:sz w:val="24"/>
          <w:szCs w:val="24"/>
        </w:rPr>
      </w:pPr>
    </w:p>
    <w:p w:rsidR="002430D1" w:rsidRDefault="002430D1" w:rsidP="002430D1">
      <w:pPr>
        <w:overflowPunct/>
        <w:rPr>
          <w:rFonts w:ascii="Arial" w:hAnsi="Arial" w:cs="Arial"/>
          <w:b/>
          <w:color w:val="FF0000"/>
          <w:sz w:val="24"/>
          <w:szCs w:val="24"/>
        </w:rPr>
      </w:pPr>
      <w:r>
        <w:rPr>
          <w:rFonts w:ascii="Arial" w:hAnsi="Arial" w:cs="Arial"/>
          <w:b/>
          <w:color w:val="FF0000"/>
          <w:sz w:val="24"/>
          <w:szCs w:val="24"/>
        </w:rPr>
        <w:t>Legislative update!</w:t>
      </w:r>
    </w:p>
    <w:p w:rsidR="002430D1" w:rsidRDefault="002430D1" w:rsidP="002430D1">
      <w:pPr>
        <w:overflowPunct/>
        <w:rPr>
          <w:rFonts w:ascii="Arial" w:hAnsi="Arial" w:cs="Arial"/>
          <w:b/>
          <w:sz w:val="24"/>
          <w:szCs w:val="24"/>
        </w:rPr>
      </w:pPr>
      <w:r>
        <w:rPr>
          <w:rFonts w:ascii="Arial" w:hAnsi="Arial" w:cs="Arial"/>
          <w:b/>
          <w:sz w:val="24"/>
          <w:szCs w:val="24"/>
        </w:rPr>
        <w:t>SB-455 Pupil Enrollment: Military Dependents (effective September 2017)</w:t>
      </w:r>
    </w:p>
    <w:p w:rsidR="002430D1" w:rsidRDefault="002430D1" w:rsidP="002430D1">
      <w:pPr>
        <w:overflowPunct/>
        <w:autoSpaceDE/>
        <w:adjustRightInd/>
        <w:rPr>
          <w:rFonts w:ascii="Arial" w:hAnsi="Arial" w:cs="Arial"/>
          <w:sz w:val="24"/>
          <w:szCs w:val="24"/>
        </w:rPr>
      </w:pPr>
      <w:r>
        <w:rPr>
          <w:rFonts w:ascii="Arial" w:hAnsi="Arial" w:cs="Arial"/>
          <w:sz w:val="24"/>
          <w:szCs w:val="24"/>
        </w:rPr>
        <w:t xml:space="preserve">This bill allows Active Duty dependent school-age children to be enrolled in schools, programs and courses electronically when their parent has been transferred, or is pending transfer, to a military installation within the state. Military orders must be in hand and proof of residence must be provided within 10 days of report date. Proof of residency can include: </w:t>
      </w:r>
    </w:p>
    <w:p w:rsidR="002430D1" w:rsidRDefault="002430D1" w:rsidP="002430D1">
      <w:pPr>
        <w:overflowPunct/>
        <w:autoSpaceDE/>
        <w:adjustRightInd/>
        <w:rPr>
          <w:rFonts w:ascii="Arial" w:hAnsi="Arial" w:cs="Arial"/>
          <w:sz w:val="24"/>
          <w:szCs w:val="24"/>
        </w:rPr>
      </w:pPr>
      <w:r>
        <w:rPr>
          <w:rFonts w:ascii="Arial" w:hAnsi="Arial" w:cs="Arial"/>
          <w:sz w:val="24"/>
          <w:szCs w:val="24"/>
        </w:rPr>
        <w:t>(A) A temporary on-base billeting facility.</w:t>
      </w:r>
    </w:p>
    <w:p w:rsidR="002430D1" w:rsidRDefault="002430D1" w:rsidP="002430D1">
      <w:pPr>
        <w:overflowPunct/>
        <w:autoSpaceDE/>
        <w:adjustRightInd/>
        <w:rPr>
          <w:rFonts w:ascii="Arial" w:hAnsi="Arial" w:cs="Arial"/>
          <w:sz w:val="24"/>
          <w:szCs w:val="24"/>
        </w:rPr>
      </w:pPr>
      <w:r>
        <w:rPr>
          <w:rFonts w:ascii="Arial" w:hAnsi="Arial" w:cs="Arial"/>
          <w:sz w:val="24"/>
          <w:szCs w:val="24"/>
        </w:rPr>
        <w:t>(B) A purchased or leased home or apartment.</w:t>
      </w:r>
    </w:p>
    <w:p w:rsidR="002430D1" w:rsidRDefault="002430D1" w:rsidP="002430D1">
      <w:pPr>
        <w:overflowPunct/>
        <w:autoSpaceDE/>
        <w:adjustRightInd/>
        <w:rPr>
          <w:rFonts w:ascii="Arial" w:hAnsi="Arial" w:cs="Arial"/>
          <w:sz w:val="24"/>
          <w:szCs w:val="24"/>
        </w:rPr>
      </w:pPr>
      <w:r>
        <w:rPr>
          <w:rFonts w:ascii="Arial" w:hAnsi="Arial" w:cs="Arial"/>
          <w:sz w:val="24"/>
          <w:szCs w:val="24"/>
        </w:rPr>
        <w:t>(C) Federal government or public-private venture off-base military housing.</w:t>
      </w:r>
    </w:p>
    <w:p w:rsidR="002430D1" w:rsidRDefault="002430D1" w:rsidP="002430D1">
      <w:pPr>
        <w:overflowPunct/>
        <w:autoSpaceDE/>
        <w:adjustRightInd/>
        <w:rPr>
          <w:rFonts w:ascii="Arial" w:hAnsi="Arial" w:cs="Arial"/>
          <w:sz w:val="24"/>
          <w:szCs w:val="24"/>
        </w:rPr>
      </w:pPr>
      <w:r>
        <w:rPr>
          <w:rFonts w:ascii="Arial" w:hAnsi="Arial" w:cs="Arial"/>
          <w:sz w:val="24"/>
          <w:szCs w:val="24"/>
        </w:rPr>
        <w:t xml:space="preserve">Read </w:t>
      </w:r>
      <w:hyperlink r:id="rId25" w:history="1">
        <w:r>
          <w:rPr>
            <w:rStyle w:val="Hyperlink"/>
            <w:rFonts w:ascii="Arial" w:hAnsi="Arial" w:cs="Arial"/>
            <w:sz w:val="24"/>
            <w:szCs w:val="24"/>
          </w:rPr>
          <w:t>complete bill</w:t>
        </w:r>
      </w:hyperlink>
      <w:r>
        <w:rPr>
          <w:rFonts w:ascii="Arial" w:hAnsi="Arial" w:cs="Arial"/>
          <w:sz w:val="24"/>
          <w:szCs w:val="24"/>
        </w:rPr>
        <w:t>.</w:t>
      </w:r>
    </w:p>
    <w:p w:rsidR="002430D1" w:rsidRDefault="002430D1" w:rsidP="002430D1">
      <w:pPr>
        <w:rPr>
          <w:rFonts w:ascii="Arial" w:hAnsi="Arial" w:cs="Arial"/>
          <w:sz w:val="24"/>
          <w:szCs w:val="24"/>
        </w:rPr>
      </w:pPr>
      <w:r>
        <w:rPr>
          <w:rFonts w:ascii="Arial" w:hAnsi="Arial" w:cs="Arial"/>
          <w:sz w:val="24"/>
          <w:szCs w:val="24"/>
        </w:rPr>
        <w:t>California Education Code Section 48204.3</w:t>
      </w:r>
    </w:p>
    <w:p w:rsidR="002430D1" w:rsidRDefault="002430D1" w:rsidP="002430D1">
      <w:pPr>
        <w:rPr>
          <w:rFonts w:ascii="Arial" w:hAnsi="Arial" w:cs="Arial"/>
          <w:sz w:val="24"/>
          <w:szCs w:val="24"/>
        </w:rPr>
      </w:pPr>
    </w:p>
    <w:p w:rsidR="002430D1" w:rsidRDefault="002430D1" w:rsidP="002430D1">
      <w:pPr>
        <w:rPr>
          <w:rFonts w:ascii="Arial" w:hAnsi="Arial" w:cs="Arial"/>
          <w:sz w:val="24"/>
          <w:szCs w:val="24"/>
        </w:rPr>
      </w:pPr>
      <w:r>
        <w:rPr>
          <w:rFonts w:ascii="Arial" w:hAnsi="Arial" w:cs="Arial"/>
          <w:sz w:val="24"/>
          <w:szCs w:val="24"/>
        </w:rPr>
        <w:t xml:space="preserve">School Research: Visit </w:t>
      </w:r>
      <w:hyperlink r:id="rId26" w:history="1">
        <w:r>
          <w:rPr>
            <w:rStyle w:val="Hyperlink"/>
            <w:rFonts w:ascii="Arial" w:hAnsi="Arial" w:cs="Arial"/>
            <w:sz w:val="24"/>
            <w:szCs w:val="24"/>
          </w:rPr>
          <w:t>http://www.greatschools.org/</w:t>
        </w:r>
      </w:hyperlink>
      <w:r>
        <w:rPr>
          <w:rFonts w:ascii="Arial" w:hAnsi="Arial" w:cs="Arial"/>
          <w:sz w:val="24"/>
          <w:szCs w:val="24"/>
        </w:rPr>
        <w:t xml:space="preserve"> or </w:t>
      </w:r>
      <w:hyperlink r:id="rId27" w:history="1">
        <w:r>
          <w:rPr>
            <w:rStyle w:val="Hyperlink"/>
            <w:rFonts w:ascii="Arial" w:hAnsi="Arial" w:cs="Arial"/>
            <w:color w:val="auto"/>
            <w:sz w:val="24"/>
            <w:szCs w:val="24"/>
            <w:u w:val="none"/>
          </w:rPr>
          <w:t>https://www.schoolquest.org/</w:t>
        </w:r>
      </w:hyperlink>
      <w:r>
        <w:rPr>
          <w:rFonts w:ascii="Arial" w:hAnsi="Arial" w:cs="Arial"/>
          <w:sz w:val="24"/>
          <w:szCs w:val="24"/>
        </w:rPr>
        <w:t xml:space="preserve"> or </w:t>
      </w:r>
      <w:hyperlink r:id="rId28" w:history="1">
        <w:r>
          <w:rPr>
            <w:rStyle w:val="Hyperlink"/>
            <w:rFonts w:ascii="Arial" w:hAnsi="Arial" w:cs="Arial"/>
            <w:sz w:val="24"/>
            <w:szCs w:val="24"/>
          </w:rPr>
          <w:t>www.sarconline.org</w:t>
        </w:r>
      </w:hyperlink>
      <w:r>
        <w:rPr>
          <w:rFonts w:ascii="Arial" w:hAnsi="Arial" w:cs="Arial"/>
          <w:sz w:val="24"/>
          <w:szCs w:val="24"/>
        </w:rPr>
        <w:t xml:space="preserve"> for information on area schools.</w:t>
      </w:r>
    </w:p>
    <w:p w:rsidR="002430D1" w:rsidRDefault="002430D1" w:rsidP="002430D1">
      <w:pPr>
        <w:pStyle w:val="PlainText"/>
        <w:rPr>
          <w:rFonts w:ascii="Arial" w:hAnsi="Arial" w:cs="Arial"/>
        </w:rPr>
      </w:pPr>
      <w:r>
        <w:rPr>
          <w:rFonts w:ascii="Arial" w:hAnsi="Arial" w:cs="Arial"/>
          <w:b/>
        </w:rPr>
        <w:t xml:space="preserve">School Districts by County: </w:t>
      </w:r>
      <w:hyperlink r:id="rId29" w:history="1">
        <w:r>
          <w:rPr>
            <w:rStyle w:val="Hyperlink"/>
            <w:rFonts w:ascii="Arial" w:hAnsi="Arial" w:cs="Arial"/>
          </w:rPr>
          <w:t>http://en.wikipedia.org/wiki/List_of_school_districts_in_California_by_county</w:t>
        </w:r>
      </w:hyperlink>
      <w:r>
        <w:rPr>
          <w:rFonts w:ascii="Arial" w:hAnsi="Arial" w:cs="Arial"/>
        </w:rPr>
        <w:t xml:space="preserve"> </w:t>
      </w:r>
    </w:p>
    <w:p w:rsidR="002430D1" w:rsidRDefault="002430D1" w:rsidP="002430D1">
      <w:pPr>
        <w:pStyle w:val="PlainText"/>
        <w:rPr>
          <w:rFonts w:ascii="Arial" w:hAnsi="Arial" w:cs="Arial"/>
        </w:rPr>
      </w:pPr>
      <w:r>
        <w:rPr>
          <w:rFonts w:ascii="Arial" w:hAnsi="Arial" w:cs="Arial"/>
          <w:b/>
        </w:rPr>
        <w:t>California Special Education Local Plan Areas:</w:t>
      </w:r>
      <w:r>
        <w:rPr>
          <w:rFonts w:ascii="Arial" w:hAnsi="Arial" w:cs="Arial"/>
        </w:rPr>
        <w:t xml:space="preserve"> </w:t>
      </w:r>
      <w:hyperlink r:id="rId30" w:history="1">
        <w:r>
          <w:rPr>
            <w:rStyle w:val="Hyperlink"/>
            <w:rFonts w:ascii="Arial" w:hAnsi="Arial" w:cs="Arial"/>
          </w:rPr>
          <w:t>http://www.cde.ca.gov/sp/se/as/caselpas.asp</w:t>
        </w:r>
      </w:hyperlink>
      <w:r>
        <w:rPr>
          <w:rFonts w:ascii="Arial" w:hAnsi="Arial" w:cs="Arial"/>
        </w:rPr>
        <w:t xml:space="preserve"> </w:t>
      </w:r>
    </w:p>
    <w:p w:rsidR="002430D1" w:rsidRDefault="002430D1" w:rsidP="002430D1">
      <w:pPr>
        <w:pStyle w:val="NoSpacing"/>
        <w:rPr>
          <w:rFonts w:ascii="Arial" w:hAnsi="Arial" w:cs="Arial"/>
          <w:b/>
          <w:sz w:val="24"/>
          <w:szCs w:val="24"/>
        </w:rPr>
      </w:pPr>
      <w:r>
        <w:rPr>
          <w:rFonts w:ascii="Arial" w:hAnsi="Arial" w:cs="Arial"/>
          <w:b/>
          <w:sz w:val="24"/>
          <w:szCs w:val="24"/>
        </w:rPr>
        <w:t>Alameda Unified School District POC:</w:t>
      </w:r>
    </w:p>
    <w:p w:rsidR="002430D1" w:rsidRDefault="002430D1" w:rsidP="002430D1">
      <w:pPr>
        <w:pStyle w:val="NoSpacing"/>
        <w:rPr>
          <w:rFonts w:ascii="Arial" w:hAnsi="Arial" w:cs="Arial"/>
          <w:sz w:val="24"/>
          <w:szCs w:val="24"/>
        </w:rPr>
      </w:pPr>
    </w:p>
    <w:p w:rsidR="002430D1" w:rsidRDefault="002430D1" w:rsidP="002430D1">
      <w:pPr>
        <w:pStyle w:val="NoSpacing"/>
        <w:rPr>
          <w:rFonts w:ascii="Arial" w:hAnsi="Arial" w:cs="Arial"/>
          <w:sz w:val="24"/>
          <w:szCs w:val="24"/>
        </w:rPr>
      </w:pPr>
      <w:r>
        <w:rPr>
          <w:rFonts w:ascii="Arial" w:hAnsi="Arial" w:cs="Arial"/>
          <w:sz w:val="24"/>
          <w:szCs w:val="24"/>
        </w:rPr>
        <w:t xml:space="preserve">For families enrolling in Alameda Unified School District, classrooms fill up fast! Recommend registering online as soon as you receive orders and have a signed lease or housing agreement. Follow up with an email to Ms. Jessica Stockwell at </w:t>
      </w:r>
      <w:hyperlink r:id="rId31" w:history="1">
        <w:r>
          <w:rPr>
            <w:rStyle w:val="Hyperlink"/>
            <w:rFonts w:ascii="Arial" w:hAnsi="Arial" w:cs="Arial"/>
            <w:sz w:val="24"/>
            <w:szCs w:val="24"/>
          </w:rPr>
          <w:t xml:space="preserve">jstockwell@alameda.k12.ca.us </w:t>
        </w:r>
      </w:hyperlink>
      <w:r>
        <w:rPr>
          <w:rFonts w:ascii="Arial" w:hAnsi="Arial" w:cs="Arial"/>
          <w:sz w:val="24"/>
          <w:szCs w:val="24"/>
        </w:rPr>
        <w:t xml:space="preserve"> (510) 337-7086.  Go to </w:t>
      </w:r>
      <w:hyperlink r:id="rId32" w:history="1">
        <w:r>
          <w:rPr>
            <w:rStyle w:val="Hyperlink"/>
            <w:rFonts w:ascii="Arial" w:hAnsi="Arial" w:cs="Arial"/>
            <w:sz w:val="24"/>
            <w:szCs w:val="24"/>
          </w:rPr>
          <w:t>www.alameda.k12.ca.us</w:t>
        </w:r>
      </w:hyperlink>
      <w:r>
        <w:rPr>
          <w:rFonts w:ascii="Arial" w:hAnsi="Arial" w:cs="Arial"/>
          <w:sz w:val="24"/>
          <w:szCs w:val="24"/>
        </w:rPr>
        <w:t xml:space="preserve"> </w:t>
      </w:r>
    </w:p>
    <w:p w:rsidR="002430D1" w:rsidRDefault="002430D1" w:rsidP="002430D1">
      <w:pPr>
        <w:pStyle w:val="NoSpacing"/>
        <w:rPr>
          <w:rFonts w:ascii="Arial" w:hAnsi="Arial" w:cs="Arial"/>
          <w:sz w:val="24"/>
          <w:szCs w:val="24"/>
        </w:rPr>
      </w:pPr>
    </w:p>
    <w:p w:rsidR="002430D1" w:rsidRDefault="002430D1" w:rsidP="002430D1">
      <w:pPr>
        <w:pStyle w:val="NoSpacing"/>
        <w:rPr>
          <w:rFonts w:ascii="Arial" w:hAnsi="Arial" w:cs="Arial"/>
          <w:sz w:val="24"/>
          <w:szCs w:val="24"/>
        </w:rPr>
      </w:pPr>
      <w:r>
        <w:rPr>
          <w:rFonts w:ascii="Arial" w:hAnsi="Arial" w:cs="Arial"/>
          <w:sz w:val="24"/>
          <w:szCs w:val="24"/>
        </w:rPr>
        <w:t xml:space="preserve">If you have any questions regarding enrolling in Alameda Schools, please contact Ms. Lena Gavello, Base Alameda at </w:t>
      </w:r>
      <w:hyperlink r:id="rId33" w:history="1">
        <w:r>
          <w:rPr>
            <w:rStyle w:val="Hyperlink"/>
            <w:rFonts w:ascii="Arial" w:hAnsi="Arial" w:cs="Arial"/>
            <w:sz w:val="24"/>
            <w:szCs w:val="24"/>
          </w:rPr>
          <w:t>Lena.M.Gavello@uscg.mil</w:t>
        </w:r>
      </w:hyperlink>
      <w:r>
        <w:rPr>
          <w:rFonts w:ascii="Arial" w:hAnsi="Arial" w:cs="Arial"/>
          <w:sz w:val="24"/>
          <w:szCs w:val="24"/>
        </w:rPr>
        <w:t xml:space="preserve"> or (510)437-3237.</w:t>
      </w:r>
    </w:p>
    <w:p w:rsidR="00AA31BD" w:rsidRPr="004645B5" w:rsidRDefault="00AA31BD" w:rsidP="004645B5">
      <w:pPr>
        <w:pStyle w:val="NoSpacing"/>
        <w:rPr>
          <w:rFonts w:ascii="Arial" w:hAnsi="Arial" w:cs="Arial"/>
          <w:sz w:val="24"/>
          <w:szCs w:val="24"/>
        </w:rPr>
      </w:pPr>
    </w:p>
    <w:p w:rsidR="004645B5" w:rsidRPr="00E90493" w:rsidRDefault="004645B5" w:rsidP="004645B5">
      <w:pPr>
        <w:pStyle w:val="NoSpacing"/>
      </w:pPr>
    </w:p>
    <w:p w:rsidR="007F0E4D" w:rsidRPr="00C42769" w:rsidRDefault="009769CA" w:rsidP="00C42769">
      <w:pPr>
        <w:rPr>
          <w:rFonts w:ascii="Arial" w:hAnsi="Arial" w:cs="Arial"/>
          <w:sz w:val="24"/>
          <w:szCs w:val="24"/>
        </w:rPr>
      </w:pPr>
      <w:r w:rsidRPr="003E3DFA">
        <w:rPr>
          <w:rFonts w:ascii="Arial" w:hAnsi="Arial" w:cs="Arial"/>
          <w:b/>
          <w:color w:val="7030A0"/>
          <w:sz w:val="24"/>
          <w:szCs w:val="24"/>
          <w:u w:val="single"/>
        </w:rPr>
        <w:t>Moving/Travel Claims:</w:t>
      </w:r>
      <w:r w:rsidRPr="00C42769">
        <w:rPr>
          <w:rFonts w:ascii="Arial" w:hAnsi="Arial" w:cs="Arial"/>
          <w:sz w:val="24"/>
          <w:szCs w:val="24"/>
        </w:rPr>
        <w:t xml:space="preserve"> </w:t>
      </w:r>
      <w:hyperlink r:id="rId34" w:history="1">
        <w:r w:rsidR="00C42769" w:rsidRPr="00C42769">
          <w:rPr>
            <w:rStyle w:val="Hyperlink"/>
            <w:rFonts w:ascii="Arial" w:hAnsi="Arial" w:cs="Arial"/>
            <w:sz w:val="24"/>
            <w:szCs w:val="24"/>
          </w:rPr>
          <w:t>www.move.mil</w:t>
        </w:r>
      </w:hyperlink>
      <w:r w:rsidR="00C42769" w:rsidRPr="00C42769">
        <w:rPr>
          <w:rFonts w:ascii="Arial" w:hAnsi="Arial" w:cs="Arial"/>
          <w:sz w:val="24"/>
          <w:szCs w:val="24"/>
        </w:rPr>
        <w:t xml:space="preserve"> – This is the Defense Personal Property Program’s (D3P) website for arranging your household goods move. Also, attached is </w:t>
      </w:r>
      <w:r w:rsidR="00C42769" w:rsidRPr="00C42769">
        <w:rPr>
          <w:rFonts w:ascii="Arial" w:hAnsi="Arial" w:cs="Arial"/>
          <w:sz w:val="24"/>
          <w:szCs w:val="24"/>
        </w:rPr>
        <w:lastRenderedPageBreak/>
        <w:t xml:space="preserve">the checklist for a member who is doing a self move – read it carefully! Failure to do so may result in unnecessary out-of-pocket costs for you and your family! Empty weight ticket(s) should cite member’s name, employee ID or SSN and signature of weight master. Per ALCOAST 365/10: </w:t>
      </w:r>
      <w:r w:rsidR="00984A0E">
        <w:rPr>
          <w:rFonts w:ascii="Arial" w:hAnsi="Arial" w:cs="Arial"/>
          <w:sz w:val="24"/>
          <w:szCs w:val="24"/>
        </w:rPr>
        <w:t>E</w:t>
      </w:r>
      <w:r w:rsidR="00C42769" w:rsidRPr="00C42769">
        <w:rPr>
          <w:rFonts w:ascii="Arial" w:hAnsi="Arial" w:cs="Arial"/>
          <w:sz w:val="24"/>
          <w:szCs w:val="24"/>
        </w:rPr>
        <w:t>mpty weight ticket(s) for PPM must be obtained from the place of origin.</w:t>
      </w:r>
    </w:p>
    <w:p w:rsidR="00C42769" w:rsidRPr="00C42769" w:rsidRDefault="00C42769" w:rsidP="00C42769">
      <w:pPr>
        <w:rPr>
          <w:rFonts w:ascii="Arial" w:hAnsi="Arial" w:cs="Arial"/>
          <w:sz w:val="24"/>
          <w:szCs w:val="24"/>
        </w:rPr>
      </w:pPr>
    </w:p>
    <w:p w:rsidR="00E64AD4" w:rsidRPr="00FA040B" w:rsidRDefault="00E64AD4" w:rsidP="00E64AD4">
      <w:pPr>
        <w:rPr>
          <w:rFonts w:ascii="Arial" w:hAnsi="Arial" w:cs="Arial"/>
          <w:sz w:val="24"/>
          <w:szCs w:val="24"/>
        </w:rPr>
      </w:pPr>
      <w:r w:rsidRPr="003E3DFA">
        <w:rPr>
          <w:rFonts w:ascii="Arial" w:hAnsi="Arial" w:cs="Arial"/>
          <w:b/>
          <w:color w:val="7030A0"/>
          <w:sz w:val="24"/>
          <w:szCs w:val="24"/>
          <w:u w:val="single"/>
        </w:rPr>
        <w:t xml:space="preserve">Vehicle Registration and License Information: </w:t>
      </w:r>
      <w:r w:rsidRPr="00C42769">
        <w:rPr>
          <w:rFonts w:ascii="Arial" w:hAnsi="Arial" w:cs="Arial"/>
          <w:sz w:val="24"/>
          <w:szCs w:val="24"/>
        </w:rPr>
        <w:t xml:space="preserve">Nonresident military personnel are exempt from paying licensing fees on vehicles registered under their name. More information on vehicle requirements for California </w:t>
      </w:r>
      <w:r w:rsidRPr="00FA040B">
        <w:rPr>
          <w:rFonts w:ascii="Arial" w:hAnsi="Arial" w:cs="Arial"/>
          <w:sz w:val="24"/>
          <w:szCs w:val="24"/>
        </w:rPr>
        <w:t xml:space="preserve">on the </w:t>
      </w:r>
      <w:hyperlink r:id="rId35" w:history="1">
        <w:r w:rsidRPr="00937C83">
          <w:rPr>
            <w:rStyle w:val="Hyperlink"/>
            <w:rFonts w:ascii="Arial" w:hAnsi="Arial" w:cs="Arial"/>
            <w:sz w:val="24"/>
            <w:szCs w:val="24"/>
          </w:rPr>
          <w:t>California Highway Patrol website</w:t>
        </w:r>
      </w:hyperlink>
      <w:r>
        <w:rPr>
          <w:rFonts w:ascii="Arial" w:hAnsi="Arial" w:cs="Arial"/>
          <w:sz w:val="24"/>
          <w:szCs w:val="24"/>
        </w:rPr>
        <w:t>.</w:t>
      </w:r>
      <w:r w:rsidRPr="00FA040B">
        <w:rPr>
          <w:rFonts w:ascii="Arial" w:hAnsi="Arial" w:cs="Arial"/>
          <w:sz w:val="24"/>
          <w:szCs w:val="24"/>
        </w:rPr>
        <w:t xml:space="preserve"> </w:t>
      </w:r>
    </w:p>
    <w:p w:rsidR="00FA040B" w:rsidRPr="00FA040B" w:rsidRDefault="00FA040B" w:rsidP="00FA040B">
      <w:pPr>
        <w:rPr>
          <w:rFonts w:ascii="Arial" w:hAnsi="Arial" w:cs="Arial"/>
          <w:sz w:val="24"/>
          <w:szCs w:val="24"/>
        </w:rPr>
      </w:pPr>
    </w:p>
    <w:p w:rsidR="001D33FD" w:rsidRDefault="001D33FD" w:rsidP="00FA040B">
      <w:pPr>
        <w:rPr>
          <w:rFonts w:ascii="Arial" w:hAnsi="Arial" w:cs="Arial"/>
          <w:sz w:val="24"/>
          <w:szCs w:val="24"/>
        </w:rPr>
      </w:pPr>
      <w:r w:rsidRPr="003E3DFA">
        <w:rPr>
          <w:rFonts w:ascii="Arial" w:hAnsi="Arial" w:cs="Arial"/>
          <w:b/>
          <w:color w:val="7030A0"/>
          <w:sz w:val="24"/>
          <w:szCs w:val="24"/>
          <w:u w:val="single"/>
        </w:rPr>
        <w:t>Electricity/Gas savings:</w:t>
      </w:r>
      <w:r>
        <w:rPr>
          <w:rFonts w:ascii="Arial" w:hAnsi="Arial" w:cs="Arial"/>
          <w:b/>
          <w:sz w:val="24"/>
          <w:szCs w:val="24"/>
        </w:rPr>
        <w:t xml:space="preserve"> </w:t>
      </w:r>
      <w:r>
        <w:rPr>
          <w:rFonts w:ascii="Arial" w:hAnsi="Arial" w:cs="Arial"/>
          <w:sz w:val="24"/>
          <w:szCs w:val="24"/>
        </w:rPr>
        <w:t xml:space="preserve">Your power will likely be supplied by </w:t>
      </w:r>
      <w:r w:rsidR="005B3A8C">
        <w:rPr>
          <w:rFonts w:ascii="Arial" w:hAnsi="Arial" w:cs="Arial"/>
          <w:sz w:val="24"/>
          <w:szCs w:val="24"/>
        </w:rPr>
        <w:t>Alameda Municipal Power</w:t>
      </w:r>
      <w:r>
        <w:rPr>
          <w:rFonts w:ascii="Arial" w:hAnsi="Arial" w:cs="Arial"/>
          <w:sz w:val="24"/>
          <w:szCs w:val="24"/>
        </w:rPr>
        <w:t xml:space="preserve">, and you may qualify for a discount on your bill. More info here: </w:t>
      </w:r>
      <w:hyperlink r:id="rId36" w:history="1">
        <w:r w:rsidR="005B3A8C" w:rsidRPr="00280BFE">
          <w:rPr>
            <w:rStyle w:val="Hyperlink"/>
            <w:rFonts w:ascii="Arial" w:hAnsi="Arial" w:cs="Arial"/>
            <w:sz w:val="24"/>
            <w:szCs w:val="24"/>
          </w:rPr>
          <w:t>http://www.alamedamp.com/customer-service/financial-assistance</w:t>
        </w:r>
      </w:hyperlink>
    </w:p>
    <w:p w:rsidR="005B3A8C" w:rsidRDefault="005B3A8C" w:rsidP="00FA040B">
      <w:pPr>
        <w:rPr>
          <w:rFonts w:ascii="Arial" w:hAnsi="Arial" w:cs="Arial"/>
          <w:b/>
          <w:sz w:val="24"/>
          <w:szCs w:val="24"/>
        </w:rPr>
      </w:pPr>
    </w:p>
    <w:p w:rsidR="002A5A3E" w:rsidRPr="002A5A3E" w:rsidRDefault="002A5A3E" w:rsidP="00FA040B">
      <w:pPr>
        <w:rPr>
          <w:rFonts w:ascii="Arial" w:hAnsi="Arial" w:cs="Arial"/>
          <w:sz w:val="24"/>
          <w:szCs w:val="24"/>
        </w:rPr>
      </w:pPr>
      <w:r w:rsidRPr="003E3DFA">
        <w:rPr>
          <w:rFonts w:ascii="Arial" w:hAnsi="Arial" w:cs="Arial"/>
          <w:b/>
          <w:color w:val="7030A0"/>
          <w:sz w:val="24"/>
          <w:szCs w:val="24"/>
          <w:u w:val="single"/>
        </w:rPr>
        <w:t>Emergency Preparedness:</w:t>
      </w:r>
      <w:r>
        <w:rPr>
          <w:rFonts w:ascii="Arial" w:hAnsi="Arial" w:cs="Arial"/>
          <w:b/>
          <w:sz w:val="24"/>
          <w:szCs w:val="24"/>
        </w:rPr>
        <w:t xml:space="preserve"> </w:t>
      </w:r>
      <w:r w:rsidR="007563D1">
        <w:rPr>
          <w:rFonts w:ascii="Arial" w:hAnsi="Arial" w:cs="Arial"/>
          <w:sz w:val="24"/>
          <w:szCs w:val="24"/>
        </w:rPr>
        <w:t>California</w:t>
      </w:r>
      <w:r>
        <w:rPr>
          <w:rFonts w:ascii="Arial" w:hAnsi="Arial" w:cs="Arial"/>
          <w:sz w:val="24"/>
          <w:szCs w:val="24"/>
        </w:rPr>
        <w:t xml:space="preserve"> has earthquakes and wildfires! Go to the Ready</w:t>
      </w:r>
      <w:r w:rsidR="00BC742A">
        <w:rPr>
          <w:rFonts w:ascii="Arial" w:hAnsi="Arial" w:cs="Arial"/>
          <w:sz w:val="24"/>
          <w:szCs w:val="24"/>
        </w:rPr>
        <w:t xml:space="preserve">.gov </w:t>
      </w:r>
      <w:r>
        <w:rPr>
          <w:rFonts w:ascii="Arial" w:hAnsi="Arial" w:cs="Arial"/>
          <w:sz w:val="24"/>
          <w:szCs w:val="24"/>
        </w:rPr>
        <w:t>website (</w:t>
      </w:r>
      <w:hyperlink r:id="rId37" w:history="1">
        <w:r w:rsidR="00BC742A" w:rsidRPr="00B4533A">
          <w:rPr>
            <w:rStyle w:val="Hyperlink"/>
            <w:rFonts w:ascii="Arial" w:hAnsi="Arial" w:cs="Arial"/>
            <w:sz w:val="24"/>
            <w:szCs w:val="24"/>
          </w:rPr>
          <w:t>https://www.ready.gov/</w:t>
        </w:r>
      </w:hyperlink>
      <w:r>
        <w:rPr>
          <w:rFonts w:ascii="Arial" w:hAnsi="Arial" w:cs="Arial"/>
          <w:sz w:val="24"/>
          <w:szCs w:val="24"/>
        </w:rPr>
        <w:t xml:space="preserve">) for information, checklists, and ways to prepare. </w:t>
      </w:r>
      <w:r w:rsidR="007563D1">
        <w:rPr>
          <w:rFonts w:ascii="Arial" w:hAnsi="Arial" w:cs="Arial"/>
          <w:sz w:val="24"/>
          <w:szCs w:val="24"/>
        </w:rPr>
        <w:t xml:space="preserve">Alameda County’s emergency preparedness website also has great info: </w:t>
      </w:r>
      <w:r w:rsidR="007563D1" w:rsidRPr="002A5A3E">
        <w:rPr>
          <w:rFonts w:ascii="Arial" w:hAnsi="Arial" w:cs="Arial"/>
          <w:sz w:val="24"/>
          <w:szCs w:val="24"/>
        </w:rPr>
        <w:t>(</w:t>
      </w:r>
      <w:r w:rsidR="007563D1" w:rsidRPr="007563D1">
        <w:rPr>
          <w:rFonts w:ascii="Arial" w:hAnsi="Arial" w:cs="Arial"/>
          <w:sz w:val="24"/>
          <w:szCs w:val="24"/>
          <w:u w:val="single"/>
        </w:rPr>
        <w:t>http://www.acgov.org/ready/</w:t>
      </w:r>
      <w:r w:rsidR="007563D1" w:rsidRPr="002A5A3E">
        <w:rPr>
          <w:rFonts w:ascii="Arial" w:hAnsi="Arial" w:cs="Arial"/>
          <w:sz w:val="24"/>
          <w:szCs w:val="24"/>
        </w:rPr>
        <w:t>)</w:t>
      </w:r>
      <w:r w:rsidR="007563D1">
        <w:rPr>
          <w:rFonts w:ascii="Arial" w:hAnsi="Arial" w:cs="Arial"/>
          <w:sz w:val="24"/>
          <w:szCs w:val="24"/>
        </w:rPr>
        <w:t>. Lastly</w:t>
      </w:r>
      <w:r>
        <w:rPr>
          <w:rFonts w:ascii="Arial" w:hAnsi="Arial" w:cs="Arial"/>
          <w:sz w:val="24"/>
          <w:szCs w:val="24"/>
        </w:rPr>
        <w:t xml:space="preserve">, </w:t>
      </w:r>
      <w:r w:rsidR="007563D1">
        <w:rPr>
          <w:rFonts w:ascii="Arial" w:hAnsi="Arial" w:cs="Arial"/>
          <w:sz w:val="24"/>
          <w:szCs w:val="24"/>
        </w:rPr>
        <w:t>e-subscribe</w:t>
      </w:r>
      <w:r w:rsidRPr="002A5A3E">
        <w:rPr>
          <w:rFonts w:ascii="Arial" w:hAnsi="Arial" w:cs="Arial"/>
          <w:sz w:val="24"/>
          <w:szCs w:val="24"/>
        </w:rPr>
        <w:t xml:space="preserve"> with </w:t>
      </w:r>
      <w:hyperlink r:id="rId38" w:history="1">
        <w:r w:rsidR="007563D1" w:rsidRPr="007563D1">
          <w:rPr>
            <w:rStyle w:val="Hyperlink"/>
            <w:rFonts w:ascii="Arial" w:hAnsi="Arial" w:cs="Arial"/>
            <w:b/>
            <w:color w:val="0070C0"/>
            <w:sz w:val="24"/>
            <w:szCs w:val="24"/>
          </w:rPr>
          <w:t>Alameda County’s notification system</w:t>
        </w:r>
      </w:hyperlink>
      <w:r w:rsidR="007563D1">
        <w:rPr>
          <w:rFonts w:ascii="Arial" w:hAnsi="Arial" w:cs="Arial"/>
          <w:sz w:val="24"/>
          <w:szCs w:val="24"/>
        </w:rPr>
        <w:t xml:space="preserve"> </w:t>
      </w:r>
      <w:r w:rsidRPr="002A5A3E">
        <w:rPr>
          <w:rFonts w:ascii="Arial" w:hAnsi="Arial" w:cs="Arial"/>
          <w:sz w:val="24"/>
          <w:szCs w:val="24"/>
        </w:rPr>
        <w:t xml:space="preserve">to receive </w:t>
      </w:r>
      <w:r w:rsidR="00BC742A">
        <w:rPr>
          <w:rFonts w:ascii="Arial" w:hAnsi="Arial" w:cs="Arial"/>
          <w:sz w:val="24"/>
          <w:szCs w:val="24"/>
        </w:rPr>
        <w:t>notifications</w:t>
      </w:r>
      <w:r w:rsidRPr="002A5A3E">
        <w:rPr>
          <w:rFonts w:ascii="Arial" w:hAnsi="Arial" w:cs="Arial"/>
          <w:sz w:val="24"/>
          <w:szCs w:val="24"/>
        </w:rPr>
        <w:t>.</w:t>
      </w:r>
    </w:p>
    <w:p w:rsidR="002A5A3E" w:rsidRPr="002A5A3E" w:rsidRDefault="002A5A3E" w:rsidP="00FA040B">
      <w:pPr>
        <w:rPr>
          <w:rFonts w:ascii="Arial" w:hAnsi="Arial" w:cs="Arial"/>
          <w:sz w:val="24"/>
          <w:szCs w:val="24"/>
        </w:rPr>
      </w:pPr>
    </w:p>
    <w:p w:rsidR="00FA040B" w:rsidRPr="00FA040B" w:rsidRDefault="007F0E4D" w:rsidP="00FA040B">
      <w:pPr>
        <w:rPr>
          <w:rFonts w:ascii="Arial" w:hAnsi="Arial" w:cs="Arial"/>
          <w:sz w:val="24"/>
          <w:szCs w:val="24"/>
        </w:rPr>
      </w:pPr>
      <w:r w:rsidRPr="003E3DFA">
        <w:rPr>
          <w:rFonts w:ascii="Arial" w:hAnsi="Arial" w:cs="Arial"/>
          <w:b/>
          <w:color w:val="7030A0"/>
          <w:sz w:val="24"/>
          <w:szCs w:val="24"/>
          <w:u w:val="single"/>
        </w:rPr>
        <w:t>Firearms Information:</w:t>
      </w:r>
      <w:r w:rsidRPr="00FA040B">
        <w:rPr>
          <w:rFonts w:ascii="Arial" w:hAnsi="Arial" w:cs="Arial"/>
          <w:sz w:val="24"/>
          <w:szCs w:val="24"/>
        </w:rPr>
        <w:t xml:space="preserve"> Firearms laws and information for new California residents, including military personnel: </w:t>
      </w:r>
      <w:hyperlink r:id="rId39" w:history="1">
        <w:r w:rsidRPr="00FA040B">
          <w:rPr>
            <w:rStyle w:val="Hyperlink"/>
            <w:rFonts w:ascii="Arial" w:hAnsi="Arial" w:cs="Arial"/>
            <w:sz w:val="24"/>
            <w:szCs w:val="24"/>
          </w:rPr>
          <w:t>http://ag.ca.gov/firearms/ab991.php</w:t>
        </w:r>
      </w:hyperlink>
      <w:r w:rsidRPr="00FA040B">
        <w:rPr>
          <w:rFonts w:ascii="Arial" w:hAnsi="Arial" w:cs="Arial"/>
          <w:sz w:val="24"/>
          <w:szCs w:val="24"/>
        </w:rPr>
        <w:t xml:space="preserve">. A “New Resident Handgun Ownership Report” for handguns must be submitted to the Department of Justice, along with a $19.00 fee. </w:t>
      </w:r>
      <w:r w:rsidR="00FA040B" w:rsidRPr="00FA040B">
        <w:rPr>
          <w:rFonts w:ascii="Arial" w:hAnsi="Arial" w:cs="Arial"/>
          <w:sz w:val="24"/>
          <w:szCs w:val="24"/>
        </w:rPr>
        <w:br/>
      </w:r>
    </w:p>
    <w:p w:rsidR="00CB337A" w:rsidRPr="004338F6" w:rsidRDefault="00CB337A" w:rsidP="00CB337A">
      <w:pPr>
        <w:rPr>
          <w:rFonts w:ascii="Arial" w:hAnsi="Arial" w:cs="Arial"/>
          <w:b/>
          <w:sz w:val="24"/>
          <w:szCs w:val="24"/>
        </w:rPr>
      </w:pPr>
      <w:r w:rsidRPr="003E3DFA">
        <w:rPr>
          <w:rFonts w:ascii="Arial" w:hAnsi="Arial" w:cs="Arial"/>
          <w:b/>
          <w:color w:val="7030A0"/>
          <w:sz w:val="24"/>
          <w:szCs w:val="24"/>
          <w:u w:val="single"/>
        </w:rPr>
        <w:t>Ombudsman Contact Info:</w:t>
      </w:r>
      <w:r w:rsidRPr="00FA040B">
        <w:rPr>
          <w:rFonts w:ascii="Arial" w:hAnsi="Arial" w:cs="Arial"/>
          <w:sz w:val="24"/>
          <w:szCs w:val="24"/>
        </w:rPr>
        <w:t xml:space="preserve">  Go to </w:t>
      </w:r>
      <w:hyperlink r:id="rId40" w:history="1">
        <w:r w:rsidRPr="00385FC9">
          <w:rPr>
            <w:rStyle w:val="Hyperlink"/>
            <w:rFonts w:ascii="Arial" w:hAnsi="Arial" w:cs="Arial"/>
            <w:sz w:val="24"/>
            <w:szCs w:val="24"/>
          </w:rPr>
          <w:t>www.cgombudsmanregistry.org</w:t>
        </w:r>
      </w:hyperlink>
      <w:r w:rsidRPr="00FA040B">
        <w:rPr>
          <w:rFonts w:ascii="Arial" w:hAnsi="Arial" w:cs="Arial"/>
          <w:sz w:val="24"/>
          <w:szCs w:val="24"/>
        </w:rPr>
        <w:t xml:space="preserve"> and click on "Contact Your Ombudsman" </w:t>
      </w:r>
      <w:r>
        <w:rPr>
          <w:rFonts w:ascii="Arial" w:hAnsi="Arial" w:cs="Arial"/>
          <w:sz w:val="24"/>
          <w:szCs w:val="24"/>
        </w:rPr>
        <w:t xml:space="preserve">at the bottom of the page </w:t>
      </w:r>
      <w:r w:rsidRPr="00FA040B">
        <w:rPr>
          <w:rFonts w:ascii="Arial" w:hAnsi="Arial" w:cs="Arial"/>
          <w:sz w:val="24"/>
          <w:szCs w:val="24"/>
        </w:rPr>
        <w:t xml:space="preserve">to reach out to your new unit Ombudsman. </w:t>
      </w:r>
      <w:r>
        <w:rPr>
          <w:rFonts w:ascii="Arial" w:hAnsi="Arial" w:cs="Arial"/>
          <w:sz w:val="24"/>
          <w:szCs w:val="24"/>
        </w:rPr>
        <w:t xml:space="preserve">Connecting with your Ombudsman is vital for emergencies, and extremely valuable for family members who want to hear about resource information. </w:t>
      </w:r>
      <w:r w:rsidRPr="004338F6">
        <w:rPr>
          <w:rFonts w:ascii="Arial" w:hAnsi="Arial" w:cs="Arial"/>
          <w:b/>
          <w:sz w:val="24"/>
          <w:szCs w:val="24"/>
        </w:rPr>
        <w:t>Too many spouses are unaware of programs, services, and resources available because they are never connected to their Ombudsman!</w:t>
      </w:r>
    </w:p>
    <w:p w:rsidR="000838C0" w:rsidRDefault="000838C0" w:rsidP="000838C0">
      <w:pPr>
        <w:rPr>
          <w:rFonts w:ascii="Arial" w:hAnsi="Arial" w:cs="Arial"/>
          <w:b/>
          <w:sz w:val="24"/>
          <w:szCs w:val="24"/>
        </w:rPr>
      </w:pPr>
    </w:p>
    <w:p w:rsidR="00377E05" w:rsidRDefault="00377E05" w:rsidP="00377E05">
      <w:pPr>
        <w:rPr>
          <w:rFonts w:ascii="Arial" w:hAnsi="Arial" w:cs="Arial"/>
          <w:sz w:val="24"/>
          <w:szCs w:val="24"/>
        </w:rPr>
      </w:pPr>
      <w:r w:rsidRPr="003E3DFA">
        <w:rPr>
          <w:rFonts w:ascii="Arial" w:hAnsi="Arial" w:cs="Arial"/>
          <w:b/>
          <w:color w:val="7030A0"/>
          <w:sz w:val="24"/>
          <w:szCs w:val="24"/>
          <w:u w:val="single"/>
        </w:rPr>
        <w:t>Tricare/Medical:</w:t>
      </w:r>
      <w:r w:rsidRPr="00FA040B">
        <w:rPr>
          <w:rFonts w:ascii="Arial" w:hAnsi="Arial" w:cs="Arial"/>
          <w:b/>
          <w:sz w:val="24"/>
          <w:szCs w:val="24"/>
        </w:rPr>
        <w:t xml:space="preserve"> </w:t>
      </w:r>
      <w:r w:rsidRPr="00C1474E">
        <w:rPr>
          <w:rFonts w:ascii="Arial" w:hAnsi="Arial" w:cs="Arial"/>
          <w:sz w:val="24"/>
          <w:szCs w:val="24"/>
        </w:rPr>
        <w:t>Your</w:t>
      </w:r>
      <w:r>
        <w:rPr>
          <w:rFonts w:ascii="Arial" w:hAnsi="Arial" w:cs="Arial"/>
          <w:b/>
          <w:sz w:val="24"/>
          <w:szCs w:val="24"/>
        </w:rPr>
        <w:t xml:space="preserve"> </w:t>
      </w:r>
      <w:r>
        <w:rPr>
          <w:rFonts w:ascii="Arial" w:hAnsi="Arial" w:cs="Arial"/>
          <w:sz w:val="24"/>
          <w:szCs w:val="24"/>
        </w:rPr>
        <w:t xml:space="preserve">TRICARE benefit is managed by a regional contractor. When you move, you must take a few key steps to ensure continuity of healthcare coverage. Go to the </w:t>
      </w:r>
      <w:hyperlink r:id="rId41" w:history="1">
        <w:r>
          <w:rPr>
            <w:rStyle w:val="Hyperlink"/>
            <w:rFonts w:ascii="Arial" w:hAnsi="Arial" w:cs="Arial"/>
            <w:sz w:val="24"/>
            <w:szCs w:val="24"/>
          </w:rPr>
          <w:t xml:space="preserve">TRICARE </w:t>
        </w:r>
        <w:r w:rsidRPr="00C1474E">
          <w:rPr>
            <w:rStyle w:val="Hyperlink"/>
            <w:rFonts w:ascii="Arial" w:hAnsi="Arial" w:cs="Arial"/>
            <w:sz w:val="24"/>
            <w:szCs w:val="24"/>
          </w:rPr>
          <w:t>“Moving”</w:t>
        </w:r>
      </w:hyperlink>
      <w:r>
        <w:rPr>
          <w:rFonts w:ascii="Arial" w:hAnsi="Arial" w:cs="Arial"/>
          <w:sz w:val="24"/>
          <w:szCs w:val="24"/>
        </w:rPr>
        <w:t xml:space="preserve"> website for information on:</w:t>
      </w:r>
    </w:p>
    <w:p w:rsidR="00377E05" w:rsidRDefault="00377E05" w:rsidP="00377E05">
      <w:pPr>
        <w:numPr>
          <w:ilvl w:val="0"/>
          <w:numId w:val="1"/>
        </w:numPr>
        <w:rPr>
          <w:rFonts w:ascii="Arial" w:hAnsi="Arial" w:cs="Arial"/>
          <w:sz w:val="24"/>
          <w:szCs w:val="24"/>
        </w:rPr>
      </w:pPr>
      <w:r>
        <w:rPr>
          <w:rFonts w:ascii="Arial" w:hAnsi="Arial" w:cs="Arial"/>
          <w:sz w:val="24"/>
          <w:szCs w:val="24"/>
        </w:rPr>
        <w:t>Transferring your TRICARE enrollment</w:t>
      </w:r>
    </w:p>
    <w:p w:rsidR="00377E05" w:rsidRDefault="00377E05" w:rsidP="00377E05">
      <w:pPr>
        <w:numPr>
          <w:ilvl w:val="0"/>
          <w:numId w:val="1"/>
        </w:numPr>
        <w:rPr>
          <w:rFonts w:ascii="Arial" w:hAnsi="Arial" w:cs="Arial"/>
          <w:sz w:val="24"/>
          <w:szCs w:val="24"/>
        </w:rPr>
      </w:pPr>
      <w:r>
        <w:rPr>
          <w:rFonts w:ascii="Arial" w:hAnsi="Arial" w:cs="Arial"/>
          <w:sz w:val="24"/>
          <w:szCs w:val="24"/>
        </w:rPr>
        <w:t>Updating DEERS information</w:t>
      </w:r>
    </w:p>
    <w:p w:rsidR="00377E05" w:rsidRDefault="00377E05" w:rsidP="00377E05">
      <w:pPr>
        <w:numPr>
          <w:ilvl w:val="0"/>
          <w:numId w:val="1"/>
        </w:numPr>
        <w:rPr>
          <w:rFonts w:ascii="Arial" w:hAnsi="Arial" w:cs="Arial"/>
          <w:sz w:val="24"/>
          <w:szCs w:val="24"/>
        </w:rPr>
      </w:pPr>
      <w:r>
        <w:rPr>
          <w:rFonts w:ascii="Arial" w:hAnsi="Arial" w:cs="Arial"/>
          <w:sz w:val="24"/>
          <w:szCs w:val="24"/>
        </w:rPr>
        <w:t>Finding a doctor or MTF</w:t>
      </w:r>
    </w:p>
    <w:p w:rsidR="00377E05" w:rsidRDefault="00377E05" w:rsidP="00377E05">
      <w:pPr>
        <w:numPr>
          <w:ilvl w:val="0"/>
          <w:numId w:val="1"/>
        </w:numPr>
        <w:rPr>
          <w:rFonts w:ascii="Arial" w:hAnsi="Arial" w:cs="Arial"/>
          <w:sz w:val="24"/>
          <w:szCs w:val="24"/>
        </w:rPr>
      </w:pPr>
      <w:r>
        <w:rPr>
          <w:rFonts w:ascii="Arial" w:hAnsi="Arial" w:cs="Arial"/>
          <w:sz w:val="24"/>
          <w:szCs w:val="24"/>
        </w:rPr>
        <w:t>Changing your PCM</w:t>
      </w:r>
    </w:p>
    <w:p w:rsidR="00377E05" w:rsidRDefault="00377E05" w:rsidP="00377E05">
      <w:pPr>
        <w:numPr>
          <w:ilvl w:val="0"/>
          <w:numId w:val="1"/>
        </w:numPr>
        <w:rPr>
          <w:rFonts w:ascii="Arial" w:hAnsi="Arial" w:cs="Arial"/>
          <w:sz w:val="24"/>
          <w:szCs w:val="24"/>
        </w:rPr>
      </w:pPr>
      <w:r>
        <w:rPr>
          <w:rFonts w:ascii="Arial" w:hAnsi="Arial" w:cs="Arial"/>
          <w:sz w:val="24"/>
          <w:szCs w:val="24"/>
        </w:rPr>
        <w:t>Special Needs situations</w:t>
      </w:r>
    </w:p>
    <w:p w:rsidR="00377E05" w:rsidRDefault="00377E05" w:rsidP="00377E05">
      <w:pPr>
        <w:numPr>
          <w:ilvl w:val="0"/>
          <w:numId w:val="1"/>
        </w:numPr>
        <w:rPr>
          <w:rFonts w:ascii="Arial" w:hAnsi="Arial" w:cs="Arial"/>
          <w:sz w:val="24"/>
          <w:szCs w:val="24"/>
        </w:rPr>
      </w:pPr>
      <w:r>
        <w:rPr>
          <w:rFonts w:ascii="Arial" w:hAnsi="Arial" w:cs="Arial"/>
          <w:sz w:val="24"/>
          <w:szCs w:val="24"/>
        </w:rPr>
        <w:t>More!</w:t>
      </w:r>
    </w:p>
    <w:p w:rsidR="00377E05" w:rsidRDefault="00377E05" w:rsidP="00377E05">
      <w:pPr>
        <w:rPr>
          <w:rFonts w:ascii="Arial" w:hAnsi="Arial" w:cs="Arial"/>
          <w:sz w:val="24"/>
          <w:szCs w:val="24"/>
        </w:rPr>
      </w:pPr>
      <w:proofErr w:type="gramStart"/>
      <w:r>
        <w:rPr>
          <w:rFonts w:ascii="Arial" w:hAnsi="Arial" w:cs="Arial"/>
          <w:sz w:val="24"/>
          <w:szCs w:val="24"/>
        </w:rPr>
        <w:t>Follow  the</w:t>
      </w:r>
      <w:proofErr w:type="gramEnd"/>
      <w:r>
        <w:rPr>
          <w:rFonts w:ascii="Arial" w:hAnsi="Arial" w:cs="Arial"/>
          <w:sz w:val="24"/>
          <w:szCs w:val="24"/>
        </w:rPr>
        <w:t xml:space="preserve"> prompts to enter your eligibility details to receive the  most relevant information for you and your family.</w:t>
      </w:r>
    </w:p>
    <w:p w:rsidR="007F0E4D" w:rsidRPr="00FA040B" w:rsidRDefault="007F0E4D" w:rsidP="007F0E4D">
      <w:pPr>
        <w:rPr>
          <w:rFonts w:ascii="Arial" w:hAnsi="Arial" w:cs="Arial"/>
          <w:sz w:val="24"/>
          <w:szCs w:val="24"/>
        </w:rPr>
      </w:pPr>
      <w:r w:rsidRPr="00FA040B">
        <w:rPr>
          <w:rFonts w:ascii="Arial" w:hAnsi="Arial" w:cs="Arial"/>
          <w:sz w:val="24"/>
          <w:szCs w:val="24"/>
        </w:rPr>
        <w:t> </w:t>
      </w:r>
    </w:p>
    <w:p w:rsidR="004E5E2B" w:rsidRDefault="00FA040B" w:rsidP="00FA040B">
      <w:pPr>
        <w:pStyle w:val="NormalWeb"/>
        <w:spacing w:before="0" w:beforeAutospacing="0" w:after="0" w:afterAutospacing="0"/>
        <w:rPr>
          <w:rFonts w:ascii="Arial" w:hAnsi="Arial" w:cs="Arial"/>
        </w:rPr>
      </w:pPr>
      <w:r w:rsidRPr="003E3DFA">
        <w:rPr>
          <w:rFonts w:ascii="Arial" w:hAnsi="Arial" w:cs="Arial"/>
          <w:b/>
          <w:color w:val="7030A0"/>
          <w:u w:val="single"/>
        </w:rPr>
        <w:lastRenderedPageBreak/>
        <w:t>Childcare Information:</w:t>
      </w:r>
      <w:r w:rsidRPr="00FA040B">
        <w:rPr>
          <w:rFonts w:ascii="Arial" w:hAnsi="Arial" w:cs="Arial"/>
          <w:b/>
        </w:rPr>
        <w:t xml:space="preserve"> </w:t>
      </w:r>
      <w:r w:rsidR="007603F6">
        <w:rPr>
          <w:rFonts w:ascii="Arial" w:hAnsi="Arial" w:cs="Arial"/>
        </w:rPr>
        <w:t xml:space="preserve">Base Alameda has a Child Development Center. Information on eligibility, available programs, schedules, tuition &amp; fees, and registration process can be found </w:t>
      </w:r>
      <w:hyperlink r:id="rId42" w:history="1">
        <w:r w:rsidR="007603F6" w:rsidRPr="00CB337A">
          <w:rPr>
            <w:rStyle w:val="Hyperlink"/>
            <w:rFonts w:ascii="Arial" w:hAnsi="Arial" w:cs="Arial"/>
          </w:rPr>
          <w:t>here</w:t>
        </w:r>
      </w:hyperlink>
      <w:r w:rsidR="007603F6">
        <w:rPr>
          <w:rFonts w:ascii="Arial" w:hAnsi="Arial" w:cs="Arial"/>
        </w:rPr>
        <w:t xml:space="preserve">. </w:t>
      </w:r>
      <w:r w:rsidR="004E5E2B">
        <w:rPr>
          <w:rFonts w:ascii="Arial" w:hAnsi="Arial" w:cs="Arial"/>
        </w:rPr>
        <w:t xml:space="preserve">Be aware that the wait list can </w:t>
      </w:r>
      <w:r w:rsidR="007603F6">
        <w:rPr>
          <w:rFonts w:ascii="Arial" w:hAnsi="Arial" w:cs="Arial"/>
        </w:rPr>
        <w:t>be lengthy</w:t>
      </w:r>
      <w:r w:rsidR="004E5E2B">
        <w:rPr>
          <w:rFonts w:ascii="Arial" w:hAnsi="Arial" w:cs="Arial"/>
        </w:rPr>
        <w:t xml:space="preserve">, especially </w:t>
      </w:r>
      <w:r w:rsidR="007603F6">
        <w:rPr>
          <w:rFonts w:ascii="Arial" w:hAnsi="Arial" w:cs="Arial"/>
        </w:rPr>
        <w:t>for infants due to the required teacher/child ratio</w:t>
      </w:r>
      <w:r w:rsidR="004E5E2B">
        <w:rPr>
          <w:rFonts w:ascii="Arial" w:hAnsi="Arial" w:cs="Arial"/>
        </w:rPr>
        <w:t>.</w:t>
      </w:r>
    </w:p>
    <w:p w:rsidR="004E5E2B" w:rsidRDefault="004E5E2B" w:rsidP="00FA040B">
      <w:pPr>
        <w:pStyle w:val="NormalWeb"/>
        <w:spacing w:before="0" w:beforeAutospacing="0" w:after="0" w:afterAutospacing="0"/>
        <w:rPr>
          <w:rFonts w:ascii="Arial" w:hAnsi="Arial" w:cs="Arial"/>
        </w:rPr>
      </w:pPr>
    </w:p>
    <w:p w:rsidR="007603F6" w:rsidRDefault="007603F6" w:rsidP="00FA040B">
      <w:pPr>
        <w:pStyle w:val="NormalWeb"/>
        <w:spacing w:before="0" w:beforeAutospacing="0" w:after="0" w:afterAutospacing="0"/>
        <w:rPr>
          <w:rFonts w:ascii="Arial" w:hAnsi="Arial" w:cs="Arial"/>
        </w:rPr>
      </w:pPr>
      <w:r>
        <w:rPr>
          <w:rFonts w:ascii="Arial" w:hAnsi="Arial" w:cs="Arial"/>
        </w:rPr>
        <w:t xml:space="preserve">Child Development Homes are also available for your childcare needs – these are military families who have been licensed as childcare providers to care for children in their homes. For more info on availability, </w:t>
      </w:r>
      <w:r w:rsidR="009173A3">
        <w:rPr>
          <w:rFonts w:ascii="Arial" w:hAnsi="Arial" w:cs="Arial"/>
        </w:rPr>
        <w:t>contact the Child Development Services Specialist at (510) 437-3237.</w:t>
      </w:r>
    </w:p>
    <w:p w:rsidR="007603F6" w:rsidRDefault="007603F6" w:rsidP="00FA040B">
      <w:pPr>
        <w:pStyle w:val="NormalWeb"/>
        <w:spacing w:before="0" w:beforeAutospacing="0" w:after="0" w:afterAutospacing="0"/>
        <w:rPr>
          <w:rFonts w:ascii="Arial" w:hAnsi="Arial" w:cs="Arial"/>
        </w:rPr>
      </w:pPr>
    </w:p>
    <w:p w:rsidR="004E5E2B" w:rsidRDefault="004E5E2B" w:rsidP="00FA040B">
      <w:pPr>
        <w:pStyle w:val="NormalWeb"/>
        <w:spacing w:before="0" w:beforeAutospacing="0" w:after="0" w:afterAutospacing="0"/>
        <w:rPr>
          <w:rFonts w:ascii="Arial" w:hAnsi="Arial" w:cs="Arial"/>
        </w:rPr>
      </w:pPr>
      <w:r>
        <w:rPr>
          <w:rFonts w:ascii="Arial" w:hAnsi="Arial" w:cs="Arial"/>
        </w:rPr>
        <w:t xml:space="preserve">An alternative to the military childcare system is the use of the USCG Childcare Subsidy, which is based on family income. You must find your own provider and supply the provider’s license information to GSA as part of your application, along with financial documents (Earning Statement, tax return info, etc). More info can be found at the </w:t>
      </w:r>
      <w:r w:rsidR="00BE4D22">
        <w:rPr>
          <w:rFonts w:ascii="Arial" w:hAnsi="Arial" w:cs="Arial"/>
        </w:rPr>
        <w:t xml:space="preserve">GSA’s </w:t>
      </w:r>
      <w:r>
        <w:rPr>
          <w:rFonts w:ascii="Arial" w:hAnsi="Arial" w:cs="Arial"/>
        </w:rPr>
        <w:t xml:space="preserve">subsidy </w:t>
      </w:r>
      <w:hyperlink r:id="rId43" w:history="1">
        <w:r w:rsidRPr="00BC742A">
          <w:rPr>
            <w:rStyle w:val="Hyperlink"/>
            <w:rFonts w:ascii="Arial" w:hAnsi="Arial" w:cs="Arial"/>
          </w:rPr>
          <w:t>website</w:t>
        </w:r>
      </w:hyperlink>
      <w:r>
        <w:rPr>
          <w:rFonts w:ascii="Arial" w:hAnsi="Arial" w:cs="Arial"/>
        </w:rPr>
        <w:t>.</w:t>
      </w:r>
    </w:p>
    <w:p w:rsidR="004E5E2B" w:rsidRDefault="004E5E2B" w:rsidP="00FA040B">
      <w:pPr>
        <w:pStyle w:val="NormalWeb"/>
        <w:spacing w:before="0" w:beforeAutospacing="0" w:after="0" w:afterAutospacing="0"/>
        <w:rPr>
          <w:rFonts w:ascii="Arial" w:hAnsi="Arial" w:cs="Arial"/>
        </w:rPr>
      </w:pPr>
    </w:p>
    <w:p w:rsidR="00FA040B" w:rsidRPr="00FA040B" w:rsidRDefault="004E5E2B" w:rsidP="00FA040B">
      <w:pPr>
        <w:pStyle w:val="NormalWeb"/>
        <w:spacing w:before="0" w:beforeAutospacing="0" w:after="0" w:afterAutospacing="0"/>
        <w:rPr>
          <w:rFonts w:ascii="Arial" w:hAnsi="Arial" w:cs="Arial"/>
        </w:rPr>
      </w:pPr>
      <w:r>
        <w:rPr>
          <w:rFonts w:ascii="Arial" w:hAnsi="Arial" w:cs="Arial"/>
        </w:rPr>
        <w:t xml:space="preserve">To find a licensed provider, </w:t>
      </w:r>
      <w:r w:rsidR="00C42769">
        <w:rPr>
          <w:rFonts w:ascii="Arial" w:hAnsi="Arial" w:cs="Arial"/>
        </w:rPr>
        <w:t xml:space="preserve">go to </w:t>
      </w:r>
      <w:hyperlink r:id="rId44" w:history="1">
        <w:r w:rsidR="00EA7D73" w:rsidRPr="00983794">
          <w:rPr>
            <w:rStyle w:val="Hyperlink"/>
            <w:rFonts w:ascii="Arial" w:hAnsi="Arial" w:cs="Arial"/>
          </w:rPr>
          <w:t>http://www.childcareaware.org/</w:t>
        </w:r>
      </w:hyperlink>
      <w:r w:rsidR="00EA7D73">
        <w:rPr>
          <w:rFonts w:ascii="Arial" w:hAnsi="Arial" w:cs="Arial"/>
        </w:rPr>
        <w:t xml:space="preserve"> </w:t>
      </w:r>
      <w:r w:rsidR="00FA040B" w:rsidRPr="00FA040B">
        <w:rPr>
          <w:rFonts w:ascii="Arial" w:hAnsi="Arial" w:cs="Arial"/>
        </w:rPr>
        <w:t xml:space="preserve">- </w:t>
      </w:r>
      <w:r w:rsidR="00894FC0">
        <w:rPr>
          <w:rFonts w:ascii="Arial" w:hAnsi="Arial" w:cs="Arial"/>
        </w:rPr>
        <w:t xml:space="preserve">Click “Search Now” on the home page. </w:t>
      </w:r>
      <w:r w:rsidR="00FA040B" w:rsidRPr="00FA040B">
        <w:rPr>
          <w:rFonts w:ascii="Arial" w:hAnsi="Arial" w:cs="Arial"/>
        </w:rPr>
        <w:t>Type in your zip code</w:t>
      </w:r>
      <w:r w:rsidR="00894FC0">
        <w:rPr>
          <w:rFonts w:ascii="Arial" w:hAnsi="Arial" w:cs="Arial"/>
        </w:rPr>
        <w:t xml:space="preserve"> or city to find </w:t>
      </w:r>
      <w:r w:rsidR="00FA040B" w:rsidRPr="00FA040B">
        <w:rPr>
          <w:rFonts w:ascii="Arial" w:hAnsi="Arial" w:cs="Arial"/>
        </w:rPr>
        <w:t>the contact info for your local child care referral agency (keep this info for when you transfer - it's good all over the country) will appear.</w:t>
      </w:r>
      <w:r w:rsidR="00C42769">
        <w:rPr>
          <w:rFonts w:ascii="Arial" w:hAnsi="Arial" w:cs="Arial"/>
        </w:rPr>
        <w:t xml:space="preserve"> </w:t>
      </w:r>
    </w:p>
    <w:p w:rsidR="00FA040B" w:rsidRPr="00FA040B" w:rsidRDefault="00FA040B" w:rsidP="00FA040B">
      <w:pPr>
        <w:rPr>
          <w:rFonts w:ascii="Arial" w:hAnsi="Arial" w:cs="Arial"/>
          <w:sz w:val="24"/>
          <w:szCs w:val="24"/>
        </w:rPr>
      </w:pPr>
      <w:r w:rsidRPr="00FA040B">
        <w:rPr>
          <w:rFonts w:ascii="Arial" w:hAnsi="Arial" w:cs="Arial"/>
          <w:sz w:val="24"/>
          <w:szCs w:val="24"/>
        </w:rPr>
        <w:t> </w:t>
      </w:r>
    </w:p>
    <w:p w:rsidR="00B74CFD" w:rsidRPr="0024509D" w:rsidRDefault="00B74CFD" w:rsidP="00B74CFD">
      <w:pPr>
        <w:rPr>
          <w:rFonts w:ascii="Arial" w:hAnsi="Arial" w:cs="Arial"/>
          <w:sz w:val="24"/>
          <w:szCs w:val="24"/>
        </w:rPr>
      </w:pPr>
      <w:r w:rsidRPr="003E3DFA">
        <w:rPr>
          <w:rFonts w:ascii="Arial" w:hAnsi="Arial" w:cs="Arial"/>
          <w:b/>
          <w:color w:val="7030A0"/>
          <w:sz w:val="24"/>
          <w:szCs w:val="24"/>
          <w:u w:val="single"/>
        </w:rPr>
        <w:t>CG SUPRT Program:</w:t>
      </w:r>
      <w:r w:rsidRPr="0024509D">
        <w:rPr>
          <w:rFonts w:ascii="Arial" w:hAnsi="Arial" w:cs="Arial"/>
          <w:sz w:val="24"/>
          <w:szCs w:val="24"/>
        </w:rPr>
        <w:t xml:space="preserve"> 1-8</w:t>
      </w:r>
      <w:r>
        <w:rPr>
          <w:rFonts w:ascii="Arial" w:hAnsi="Arial" w:cs="Arial"/>
          <w:sz w:val="24"/>
          <w:szCs w:val="24"/>
        </w:rPr>
        <w:t>55</w:t>
      </w:r>
      <w:r w:rsidRPr="0024509D">
        <w:rPr>
          <w:rFonts w:ascii="Arial" w:hAnsi="Arial" w:cs="Arial"/>
          <w:sz w:val="24"/>
          <w:szCs w:val="24"/>
        </w:rPr>
        <w:t>-2</w:t>
      </w:r>
      <w:r>
        <w:rPr>
          <w:rFonts w:ascii="Arial" w:hAnsi="Arial" w:cs="Arial"/>
          <w:sz w:val="24"/>
          <w:szCs w:val="24"/>
        </w:rPr>
        <w:t>47</w:t>
      </w:r>
      <w:r w:rsidRPr="0024509D">
        <w:rPr>
          <w:rFonts w:ascii="Arial" w:hAnsi="Arial" w:cs="Arial"/>
          <w:sz w:val="24"/>
          <w:szCs w:val="24"/>
        </w:rPr>
        <w:t>-</w:t>
      </w:r>
      <w:r>
        <w:rPr>
          <w:rFonts w:ascii="Arial" w:hAnsi="Arial" w:cs="Arial"/>
          <w:sz w:val="24"/>
          <w:szCs w:val="24"/>
        </w:rPr>
        <w:t>8778</w:t>
      </w:r>
      <w:r w:rsidRPr="0024509D">
        <w:rPr>
          <w:rFonts w:ascii="Arial" w:hAnsi="Arial" w:cs="Arial"/>
          <w:sz w:val="24"/>
          <w:szCs w:val="24"/>
        </w:rPr>
        <w:t>;   </w:t>
      </w:r>
      <w:hyperlink r:id="rId45" w:history="1">
        <w:r w:rsidRPr="004A06FA">
          <w:rPr>
            <w:rStyle w:val="Hyperlink"/>
            <w:rFonts w:ascii="Arial" w:hAnsi="Arial" w:cs="Arial"/>
            <w:sz w:val="24"/>
            <w:szCs w:val="24"/>
          </w:rPr>
          <w:t>www.cgsuprt.com</w:t>
        </w:r>
      </w:hyperlink>
      <w:r w:rsidRPr="0024509D">
        <w:rPr>
          <w:rFonts w:ascii="Arial" w:hAnsi="Arial" w:cs="Arial"/>
          <w:sz w:val="24"/>
          <w:szCs w:val="24"/>
        </w:rPr>
        <w:t xml:space="preserve">  </w:t>
      </w:r>
    </w:p>
    <w:p w:rsidR="00B74CFD" w:rsidRPr="0024509D" w:rsidRDefault="00B74CFD" w:rsidP="00B74CFD">
      <w:pPr>
        <w:rPr>
          <w:rFonts w:ascii="Arial" w:hAnsi="Arial" w:cs="Arial"/>
          <w:sz w:val="24"/>
          <w:szCs w:val="24"/>
        </w:rPr>
      </w:pPr>
      <w:r w:rsidRPr="0024509D">
        <w:rPr>
          <w:rFonts w:ascii="Arial" w:hAnsi="Arial" w:cs="Arial"/>
          <w:sz w:val="24"/>
          <w:szCs w:val="24"/>
        </w:rPr>
        <w:t xml:space="preserve">Information on childcare, counseling, relocation, legal and financial consultation, </w:t>
      </w:r>
      <w:r w:rsidR="00BE4D22">
        <w:rPr>
          <w:rFonts w:ascii="Arial" w:hAnsi="Arial" w:cs="Arial"/>
          <w:sz w:val="24"/>
          <w:szCs w:val="24"/>
        </w:rPr>
        <w:t xml:space="preserve">suicide intervention, </w:t>
      </w:r>
      <w:r w:rsidRPr="0024509D">
        <w:rPr>
          <w:rFonts w:ascii="Arial" w:hAnsi="Arial" w:cs="Arial"/>
          <w:sz w:val="24"/>
          <w:szCs w:val="24"/>
        </w:rPr>
        <w:t xml:space="preserve">and other support services for you and your family. </w:t>
      </w:r>
    </w:p>
    <w:p w:rsidR="007F0E4D" w:rsidRPr="00FA040B" w:rsidRDefault="007F0E4D" w:rsidP="007F0E4D">
      <w:pPr>
        <w:rPr>
          <w:rFonts w:ascii="Arial" w:hAnsi="Arial" w:cs="Arial"/>
          <w:sz w:val="24"/>
          <w:szCs w:val="24"/>
        </w:rPr>
      </w:pPr>
      <w:r w:rsidRPr="00FA040B">
        <w:rPr>
          <w:rFonts w:ascii="Arial" w:hAnsi="Arial" w:cs="Arial"/>
          <w:sz w:val="24"/>
          <w:szCs w:val="24"/>
        </w:rPr>
        <w:t> </w:t>
      </w:r>
    </w:p>
    <w:p w:rsidR="00170EBA" w:rsidRDefault="007603F6" w:rsidP="007603F6">
      <w:pPr>
        <w:rPr>
          <w:rFonts w:ascii="Arial" w:hAnsi="Arial" w:cs="Arial"/>
          <w:sz w:val="24"/>
          <w:szCs w:val="24"/>
        </w:rPr>
      </w:pPr>
      <w:r>
        <w:rPr>
          <w:rFonts w:ascii="Arial" w:hAnsi="Arial" w:cs="Arial"/>
          <w:b/>
          <w:color w:val="7030A0"/>
          <w:sz w:val="24"/>
          <w:szCs w:val="24"/>
          <w:u w:val="single"/>
        </w:rPr>
        <w:t>Alameda Community</w:t>
      </w:r>
      <w:r w:rsidR="007F0E4D" w:rsidRPr="003E3DFA">
        <w:rPr>
          <w:rFonts w:ascii="Arial" w:hAnsi="Arial" w:cs="Arial"/>
          <w:b/>
          <w:color w:val="7030A0"/>
          <w:sz w:val="24"/>
          <w:szCs w:val="24"/>
          <w:u w:val="single"/>
        </w:rPr>
        <w:t xml:space="preserve"> Information:</w:t>
      </w:r>
      <w:r w:rsidR="00FA040B" w:rsidRPr="00BE4D22">
        <w:rPr>
          <w:rFonts w:ascii="Arial" w:hAnsi="Arial" w:cs="Arial"/>
          <w:sz w:val="24"/>
          <w:szCs w:val="24"/>
        </w:rPr>
        <w:t xml:space="preserve"> </w:t>
      </w:r>
      <w:r>
        <w:rPr>
          <w:rFonts w:ascii="Arial" w:hAnsi="Arial" w:cs="Arial"/>
          <w:sz w:val="24"/>
          <w:szCs w:val="24"/>
        </w:rPr>
        <w:t xml:space="preserve">Go to </w:t>
      </w:r>
      <w:hyperlink r:id="rId46" w:history="1">
        <w:r w:rsidRPr="00441A04">
          <w:rPr>
            <w:rStyle w:val="Hyperlink"/>
            <w:rFonts w:ascii="Arial" w:hAnsi="Arial" w:cs="Arial"/>
            <w:sz w:val="24"/>
            <w:szCs w:val="24"/>
          </w:rPr>
          <w:t>https://alamedaca.gov/visitors</w:t>
        </w:r>
      </w:hyperlink>
      <w:r w:rsidR="007F0E4D" w:rsidRPr="00FA040B">
        <w:rPr>
          <w:rFonts w:ascii="Arial" w:hAnsi="Arial" w:cs="Arial"/>
          <w:sz w:val="24"/>
          <w:szCs w:val="24"/>
        </w:rPr>
        <w:t xml:space="preserve"> for information on the </w:t>
      </w:r>
      <w:r>
        <w:rPr>
          <w:rFonts w:ascii="Arial" w:hAnsi="Arial" w:cs="Arial"/>
          <w:sz w:val="24"/>
          <w:szCs w:val="24"/>
        </w:rPr>
        <w:t xml:space="preserve">Alameda </w:t>
      </w:r>
      <w:r w:rsidR="007F0E4D" w:rsidRPr="00FA040B">
        <w:rPr>
          <w:rFonts w:ascii="Arial" w:hAnsi="Arial" w:cs="Arial"/>
          <w:sz w:val="24"/>
          <w:szCs w:val="24"/>
        </w:rPr>
        <w:t xml:space="preserve">area, including </w:t>
      </w:r>
      <w:r>
        <w:rPr>
          <w:rFonts w:ascii="Arial" w:hAnsi="Arial" w:cs="Arial"/>
          <w:sz w:val="24"/>
          <w:szCs w:val="24"/>
        </w:rPr>
        <w:t>museums, theaters</w:t>
      </w:r>
      <w:r w:rsidR="009769CA">
        <w:rPr>
          <w:rFonts w:ascii="Arial" w:hAnsi="Arial" w:cs="Arial"/>
          <w:sz w:val="24"/>
          <w:szCs w:val="24"/>
        </w:rPr>
        <w:t xml:space="preserve">, </w:t>
      </w:r>
      <w:r>
        <w:rPr>
          <w:rFonts w:ascii="Arial" w:hAnsi="Arial" w:cs="Arial"/>
          <w:sz w:val="24"/>
          <w:szCs w:val="24"/>
        </w:rPr>
        <w:t xml:space="preserve">gardens, </w:t>
      </w:r>
      <w:r w:rsidR="007F0E4D" w:rsidRPr="00FA040B">
        <w:rPr>
          <w:rFonts w:ascii="Arial" w:hAnsi="Arial" w:cs="Arial"/>
          <w:sz w:val="24"/>
          <w:szCs w:val="24"/>
        </w:rPr>
        <w:t>attractions, and more.</w:t>
      </w:r>
      <w:r>
        <w:rPr>
          <w:rFonts w:ascii="Arial" w:hAnsi="Arial" w:cs="Arial"/>
          <w:sz w:val="24"/>
          <w:szCs w:val="24"/>
        </w:rPr>
        <w:t xml:space="preserve"> Also find a comprehensive Visitor guide under “Visitor Resources” at the link above.</w:t>
      </w:r>
    </w:p>
    <w:p w:rsidR="007C6E1C" w:rsidRPr="00FA040B" w:rsidRDefault="007C6E1C" w:rsidP="007C6E1C">
      <w:pPr>
        <w:rPr>
          <w:rFonts w:ascii="Arial" w:hAnsi="Arial" w:cs="Arial"/>
          <w:sz w:val="24"/>
          <w:szCs w:val="24"/>
        </w:rPr>
      </w:pPr>
      <w:r w:rsidRPr="00FA040B">
        <w:rPr>
          <w:rFonts w:ascii="Arial" w:hAnsi="Arial" w:cs="Arial"/>
          <w:sz w:val="24"/>
          <w:szCs w:val="24"/>
        </w:rPr>
        <w:t> </w:t>
      </w:r>
    </w:p>
    <w:p w:rsidR="00FA040B" w:rsidRPr="00FA040B" w:rsidRDefault="007F0E4D" w:rsidP="00FA040B">
      <w:pPr>
        <w:rPr>
          <w:rFonts w:ascii="Arial" w:hAnsi="Arial" w:cs="Arial"/>
          <w:sz w:val="24"/>
          <w:szCs w:val="24"/>
        </w:rPr>
      </w:pPr>
      <w:r w:rsidRPr="003E3DFA">
        <w:rPr>
          <w:rFonts w:ascii="Arial" w:hAnsi="Arial" w:cs="Arial"/>
          <w:b/>
          <w:color w:val="7030A0"/>
          <w:sz w:val="24"/>
          <w:szCs w:val="24"/>
          <w:u w:val="single"/>
        </w:rPr>
        <w:t>Women, Infants, and Children:</w:t>
      </w:r>
      <w:r w:rsidRPr="00FA040B">
        <w:rPr>
          <w:rFonts w:ascii="Arial" w:hAnsi="Arial" w:cs="Arial"/>
          <w:sz w:val="24"/>
          <w:szCs w:val="24"/>
        </w:rPr>
        <w:t xml:space="preserve"> </w:t>
      </w:r>
      <w:r w:rsidR="007603F6" w:rsidRPr="00FA040B">
        <w:rPr>
          <w:rFonts w:ascii="Arial" w:hAnsi="Arial" w:cs="Arial"/>
          <w:spacing w:val="-2"/>
          <w:sz w:val="24"/>
          <w:szCs w:val="24"/>
        </w:rPr>
        <w:t>Many military families qualify for WIC!</w:t>
      </w:r>
      <w:r w:rsidR="007603F6">
        <w:rPr>
          <w:rFonts w:ascii="Arial" w:hAnsi="Arial" w:cs="Arial"/>
          <w:spacing w:val="-2"/>
          <w:sz w:val="24"/>
          <w:szCs w:val="24"/>
        </w:rPr>
        <w:t xml:space="preserve"> </w:t>
      </w:r>
      <w:r w:rsidR="007603F6" w:rsidRPr="00FA040B">
        <w:rPr>
          <w:rFonts w:ascii="Arial" w:hAnsi="Arial" w:cs="Arial"/>
          <w:sz w:val="24"/>
          <w:szCs w:val="24"/>
        </w:rPr>
        <w:t>WIC does not include BAH and FSH as income, but does include BAS and FSA. Additional Pays and Allowances may be included in income calculations. Please contact your WIC office for more specific information</w:t>
      </w:r>
      <w:r w:rsidR="007603F6">
        <w:rPr>
          <w:rFonts w:ascii="Arial" w:hAnsi="Arial" w:cs="Arial"/>
          <w:sz w:val="24"/>
          <w:szCs w:val="24"/>
        </w:rPr>
        <w:t xml:space="preserve">: </w:t>
      </w:r>
      <w:hyperlink r:id="rId47" w:history="1">
        <w:r w:rsidR="007603F6" w:rsidRPr="00441A04">
          <w:rPr>
            <w:rStyle w:val="Hyperlink"/>
            <w:rFonts w:ascii="Arial" w:hAnsi="Arial" w:cs="Arial"/>
            <w:sz w:val="24"/>
            <w:szCs w:val="24"/>
          </w:rPr>
          <w:t>http://www.acphd.org/wic.aspx</w:t>
        </w:r>
      </w:hyperlink>
      <w:r w:rsidR="007603F6">
        <w:rPr>
          <w:rFonts w:ascii="Arial" w:hAnsi="Arial" w:cs="Arial"/>
          <w:sz w:val="24"/>
          <w:szCs w:val="24"/>
        </w:rPr>
        <w:t xml:space="preserve"> </w:t>
      </w:r>
      <w:r w:rsidRPr="00FA040B">
        <w:rPr>
          <w:rFonts w:ascii="Arial" w:hAnsi="Arial" w:cs="Arial"/>
          <w:sz w:val="24"/>
          <w:szCs w:val="24"/>
        </w:rPr>
        <w:t xml:space="preserve"> </w:t>
      </w:r>
    </w:p>
    <w:p w:rsidR="00FA040B" w:rsidRPr="00FA040B" w:rsidRDefault="00FA040B" w:rsidP="00FA040B">
      <w:pPr>
        <w:rPr>
          <w:rFonts w:ascii="Arial" w:hAnsi="Arial" w:cs="Arial"/>
          <w:sz w:val="24"/>
          <w:szCs w:val="24"/>
        </w:rPr>
      </w:pPr>
    </w:p>
    <w:p w:rsidR="005C1A9D" w:rsidRPr="007F0E4D" w:rsidRDefault="005C1A9D" w:rsidP="007F0E4D"/>
    <w:sectPr w:rsidR="005C1A9D" w:rsidRPr="007F0E4D" w:rsidSect="00782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30252"/>
    <w:multiLevelType w:val="hybridMultilevel"/>
    <w:tmpl w:val="62CCB2F2"/>
    <w:lvl w:ilvl="0" w:tplc="649E69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spaceForUL/>
    <w:balanceSingleByteDoubleByteWidth/>
    <w:doNotLeaveBackslashAlone/>
    <w:ulTrailSpace/>
    <w:doNotExpandShiftReturn/>
    <w:compatSetting w:name="compatibilityMode" w:uri="http://schemas.microsoft.com/office/word" w:val="12"/>
  </w:compat>
  <w:rsids>
    <w:rsidRoot w:val="005C1A9D"/>
    <w:rsid w:val="000006E6"/>
    <w:rsid w:val="00000A4A"/>
    <w:rsid w:val="0000149C"/>
    <w:rsid w:val="000016A9"/>
    <w:rsid w:val="00003368"/>
    <w:rsid w:val="00003374"/>
    <w:rsid w:val="000039BC"/>
    <w:rsid w:val="00006016"/>
    <w:rsid w:val="00006B08"/>
    <w:rsid w:val="00007907"/>
    <w:rsid w:val="00007F16"/>
    <w:rsid w:val="00010851"/>
    <w:rsid w:val="00010C8D"/>
    <w:rsid w:val="00013065"/>
    <w:rsid w:val="00015C07"/>
    <w:rsid w:val="00020F20"/>
    <w:rsid w:val="000230EE"/>
    <w:rsid w:val="00024C6E"/>
    <w:rsid w:val="00025243"/>
    <w:rsid w:val="00026B2F"/>
    <w:rsid w:val="00027736"/>
    <w:rsid w:val="00027B4A"/>
    <w:rsid w:val="00027BD8"/>
    <w:rsid w:val="00031BFF"/>
    <w:rsid w:val="00032863"/>
    <w:rsid w:val="000331CC"/>
    <w:rsid w:val="00033E62"/>
    <w:rsid w:val="00033F1A"/>
    <w:rsid w:val="00034101"/>
    <w:rsid w:val="00035E4E"/>
    <w:rsid w:val="00036D4F"/>
    <w:rsid w:val="00037774"/>
    <w:rsid w:val="000378A9"/>
    <w:rsid w:val="00037B14"/>
    <w:rsid w:val="000410AE"/>
    <w:rsid w:val="000418F1"/>
    <w:rsid w:val="000447FA"/>
    <w:rsid w:val="00044F8D"/>
    <w:rsid w:val="00045620"/>
    <w:rsid w:val="00046D96"/>
    <w:rsid w:val="000473D8"/>
    <w:rsid w:val="00050036"/>
    <w:rsid w:val="0005205D"/>
    <w:rsid w:val="000526D1"/>
    <w:rsid w:val="0005332D"/>
    <w:rsid w:val="000538A1"/>
    <w:rsid w:val="000544A7"/>
    <w:rsid w:val="00054620"/>
    <w:rsid w:val="000550BA"/>
    <w:rsid w:val="00061D9A"/>
    <w:rsid w:val="00061DB9"/>
    <w:rsid w:val="000623A9"/>
    <w:rsid w:val="000626EB"/>
    <w:rsid w:val="000635EA"/>
    <w:rsid w:val="00063AC3"/>
    <w:rsid w:val="00065A48"/>
    <w:rsid w:val="00066A74"/>
    <w:rsid w:val="00067E3E"/>
    <w:rsid w:val="00070787"/>
    <w:rsid w:val="00071276"/>
    <w:rsid w:val="00071481"/>
    <w:rsid w:val="00072499"/>
    <w:rsid w:val="0007322F"/>
    <w:rsid w:val="00073518"/>
    <w:rsid w:val="0007506D"/>
    <w:rsid w:val="0007593D"/>
    <w:rsid w:val="00075E2D"/>
    <w:rsid w:val="00075E93"/>
    <w:rsid w:val="00076ADF"/>
    <w:rsid w:val="0008067A"/>
    <w:rsid w:val="000809E3"/>
    <w:rsid w:val="00081CB5"/>
    <w:rsid w:val="00082224"/>
    <w:rsid w:val="0008281A"/>
    <w:rsid w:val="000838C0"/>
    <w:rsid w:val="0008597B"/>
    <w:rsid w:val="00086F68"/>
    <w:rsid w:val="0009011F"/>
    <w:rsid w:val="000902AB"/>
    <w:rsid w:val="000904B3"/>
    <w:rsid w:val="0009162E"/>
    <w:rsid w:val="00091789"/>
    <w:rsid w:val="000922F1"/>
    <w:rsid w:val="0009238E"/>
    <w:rsid w:val="00093645"/>
    <w:rsid w:val="0009485A"/>
    <w:rsid w:val="000948C2"/>
    <w:rsid w:val="000A19B9"/>
    <w:rsid w:val="000A1B02"/>
    <w:rsid w:val="000A1CAB"/>
    <w:rsid w:val="000A2DF1"/>
    <w:rsid w:val="000A38D6"/>
    <w:rsid w:val="000A4595"/>
    <w:rsid w:val="000A5B64"/>
    <w:rsid w:val="000A68B9"/>
    <w:rsid w:val="000A692B"/>
    <w:rsid w:val="000B093A"/>
    <w:rsid w:val="000B1190"/>
    <w:rsid w:val="000B1920"/>
    <w:rsid w:val="000B1A34"/>
    <w:rsid w:val="000B1C99"/>
    <w:rsid w:val="000B329B"/>
    <w:rsid w:val="000B39A7"/>
    <w:rsid w:val="000C00CA"/>
    <w:rsid w:val="000C017A"/>
    <w:rsid w:val="000C0C7F"/>
    <w:rsid w:val="000C3D9E"/>
    <w:rsid w:val="000C3E40"/>
    <w:rsid w:val="000C46F9"/>
    <w:rsid w:val="000C4716"/>
    <w:rsid w:val="000C4EE0"/>
    <w:rsid w:val="000C5017"/>
    <w:rsid w:val="000D0614"/>
    <w:rsid w:val="000D0BAD"/>
    <w:rsid w:val="000D30A9"/>
    <w:rsid w:val="000D4E8C"/>
    <w:rsid w:val="000D5A0A"/>
    <w:rsid w:val="000E0A56"/>
    <w:rsid w:val="000E2074"/>
    <w:rsid w:val="000E5829"/>
    <w:rsid w:val="000E75B6"/>
    <w:rsid w:val="000E7FB8"/>
    <w:rsid w:val="000F0A45"/>
    <w:rsid w:val="000F155D"/>
    <w:rsid w:val="000F21FF"/>
    <w:rsid w:val="000F28D1"/>
    <w:rsid w:val="000F2FB5"/>
    <w:rsid w:val="000F3154"/>
    <w:rsid w:val="000F342E"/>
    <w:rsid w:val="000F3946"/>
    <w:rsid w:val="000F48C6"/>
    <w:rsid w:val="000F4BDB"/>
    <w:rsid w:val="000F5EB3"/>
    <w:rsid w:val="000F6241"/>
    <w:rsid w:val="000F6496"/>
    <w:rsid w:val="00100D2A"/>
    <w:rsid w:val="001019A7"/>
    <w:rsid w:val="00101F3A"/>
    <w:rsid w:val="001030CF"/>
    <w:rsid w:val="001035B9"/>
    <w:rsid w:val="001036DC"/>
    <w:rsid w:val="0010424E"/>
    <w:rsid w:val="00104609"/>
    <w:rsid w:val="00110EEB"/>
    <w:rsid w:val="00112233"/>
    <w:rsid w:val="001127D5"/>
    <w:rsid w:val="00113DF4"/>
    <w:rsid w:val="001146BF"/>
    <w:rsid w:val="00116082"/>
    <w:rsid w:val="00116544"/>
    <w:rsid w:val="00116B7E"/>
    <w:rsid w:val="00117857"/>
    <w:rsid w:val="00121BF3"/>
    <w:rsid w:val="00122D56"/>
    <w:rsid w:val="00123016"/>
    <w:rsid w:val="0012368E"/>
    <w:rsid w:val="00123A7E"/>
    <w:rsid w:val="00124201"/>
    <w:rsid w:val="00124B11"/>
    <w:rsid w:val="00124C47"/>
    <w:rsid w:val="001265AE"/>
    <w:rsid w:val="00126B9D"/>
    <w:rsid w:val="00127AE7"/>
    <w:rsid w:val="0013092E"/>
    <w:rsid w:val="001311A7"/>
    <w:rsid w:val="00131BD3"/>
    <w:rsid w:val="0013361F"/>
    <w:rsid w:val="00133AAA"/>
    <w:rsid w:val="00133D9F"/>
    <w:rsid w:val="00134F7A"/>
    <w:rsid w:val="00135071"/>
    <w:rsid w:val="001358BF"/>
    <w:rsid w:val="00136826"/>
    <w:rsid w:val="0013766F"/>
    <w:rsid w:val="001378CA"/>
    <w:rsid w:val="001402E7"/>
    <w:rsid w:val="00142930"/>
    <w:rsid w:val="0014366C"/>
    <w:rsid w:val="00143855"/>
    <w:rsid w:val="001445DB"/>
    <w:rsid w:val="00145037"/>
    <w:rsid w:val="00146396"/>
    <w:rsid w:val="001501DA"/>
    <w:rsid w:val="00151C70"/>
    <w:rsid w:val="00152A3E"/>
    <w:rsid w:val="00154CBE"/>
    <w:rsid w:val="00157266"/>
    <w:rsid w:val="00157B28"/>
    <w:rsid w:val="001636C8"/>
    <w:rsid w:val="00163A1F"/>
    <w:rsid w:val="0016530B"/>
    <w:rsid w:val="001658B0"/>
    <w:rsid w:val="0016601B"/>
    <w:rsid w:val="001670B3"/>
    <w:rsid w:val="001673EF"/>
    <w:rsid w:val="00170EBA"/>
    <w:rsid w:val="00171DE6"/>
    <w:rsid w:val="001726EA"/>
    <w:rsid w:val="00172D06"/>
    <w:rsid w:val="00173A46"/>
    <w:rsid w:val="001744EC"/>
    <w:rsid w:val="00175F61"/>
    <w:rsid w:val="0017640D"/>
    <w:rsid w:val="001767E9"/>
    <w:rsid w:val="0017741D"/>
    <w:rsid w:val="001779E3"/>
    <w:rsid w:val="00177AE9"/>
    <w:rsid w:val="001803A4"/>
    <w:rsid w:val="00182158"/>
    <w:rsid w:val="001829F2"/>
    <w:rsid w:val="0018313D"/>
    <w:rsid w:val="0018504B"/>
    <w:rsid w:val="00185F01"/>
    <w:rsid w:val="001873C8"/>
    <w:rsid w:val="00190A38"/>
    <w:rsid w:val="001917EF"/>
    <w:rsid w:val="00192041"/>
    <w:rsid w:val="00194851"/>
    <w:rsid w:val="00195D8B"/>
    <w:rsid w:val="00195DC0"/>
    <w:rsid w:val="00196D3E"/>
    <w:rsid w:val="001A01A0"/>
    <w:rsid w:val="001A0240"/>
    <w:rsid w:val="001A0345"/>
    <w:rsid w:val="001A0FB9"/>
    <w:rsid w:val="001A16BD"/>
    <w:rsid w:val="001A18DE"/>
    <w:rsid w:val="001A2927"/>
    <w:rsid w:val="001A3A84"/>
    <w:rsid w:val="001A3C4E"/>
    <w:rsid w:val="001A4C38"/>
    <w:rsid w:val="001A575D"/>
    <w:rsid w:val="001A5A12"/>
    <w:rsid w:val="001A7E36"/>
    <w:rsid w:val="001B0D13"/>
    <w:rsid w:val="001B1388"/>
    <w:rsid w:val="001B2832"/>
    <w:rsid w:val="001B28E1"/>
    <w:rsid w:val="001B36ED"/>
    <w:rsid w:val="001B3900"/>
    <w:rsid w:val="001B52D6"/>
    <w:rsid w:val="001B5ECA"/>
    <w:rsid w:val="001B6088"/>
    <w:rsid w:val="001B6CCE"/>
    <w:rsid w:val="001B70F0"/>
    <w:rsid w:val="001C0E3A"/>
    <w:rsid w:val="001C1A68"/>
    <w:rsid w:val="001C2F8E"/>
    <w:rsid w:val="001C3661"/>
    <w:rsid w:val="001C3E2B"/>
    <w:rsid w:val="001C45BD"/>
    <w:rsid w:val="001C68B5"/>
    <w:rsid w:val="001D025C"/>
    <w:rsid w:val="001D05E8"/>
    <w:rsid w:val="001D0678"/>
    <w:rsid w:val="001D0C8A"/>
    <w:rsid w:val="001D11AC"/>
    <w:rsid w:val="001D33FD"/>
    <w:rsid w:val="001D40C9"/>
    <w:rsid w:val="001D4B3F"/>
    <w:rsid w:val="001D4C97"/>
    <w:rsid w:val="001D602A"/>
    <w:rsid w:val="001D7ACE"/>
    <w:rsid w:val="001E1390"/>
    <w:rsid w:val="001E1C2C"/>
    <w:rsid w:val="001E5D42"/>
    <w:rsid w:val="001E6045"/>
    <w:rsid w:val="001E6465"/>
    <w:rsid w:val="001E65A9"/>
    <w:rsid w:val="001F0036"/>
    <w:rsid w:val="001F144C"/>
    <w:rsid w:val="001F2AA7"/>
    <w:rsid w:val="001F526B"/>
    <w:rsid w:val="001F5DA3"/>
    <w:rsid w:val="001F74F3"/>
    <w:rsid w:val="001F7F46"/>
    <w:rsid w:val="00200FD0"/>
    <w:rsid w:val="00202689"/>
    <w:rsid w:val="00204843"/>
    <w:rsid w:val="00210B25"/>
    <w:rsid w:val="0021154D"/>
    <w:rsid w:val="002121FD"/>
    <w:rsid w:val="00215701"/>
    <w:rsid w:val="00217748"/>
    <w:rsid w:val="00217937"/>
    <w:rsid w:val="00217EAF"/>
    <w:rsid w:val="002211DF"/>
    <w:rsid w:val="00221830"/>
    <w:rsid w:val="00222497"/>
    <w:rsid w:val="00222875"/>
    <w:rsid w:val="0022450A"/>
    <w:rsid w:val="0022563E"/>
    <w:rsid w:val="00227CD5"/>
    <w:rsid w:val="00227E38"/>
    <w:rsid w:val="0023344F"/>
    <w:rsid w:val="002336D9"/>
    <w:rsid w:val="00233A75"/>
    <w:rsid w:val="00235484"/>
    <w:rsid w:val="00235AB5"/>
    <w:rsid w:val="002410A3"/>
    <w:rsid w:val="00241B7D"/>
    <w:rsid w:val="002430D1"/>
    <w:rsid w:val="002432E9"/>
    <w:rsid w:val="0024348D"/>
    <w:rsid w:val="002442CD"/>
    <w:rsid w:val="00244409"/>
    <w:rsid w:val="00251C29"/>
    <w:rsid w:val="00252951"/>
    <w:rsid w:val="00252C7B"/>
    <w:rsid w:val="00253D49"/>
    <w:rsid w:val="00254D47"/>
    <w:rsid w:val="00255427"/>
    <w:rsid w:val="0025645B"/>
    <w:rsid w:val="0025647E"/>
    <w:rsid w:val="002570A4"/>
    <w:rsid w:val="00257313"/>
    <w:rsid w:val="00260A2B"/>
    <w:rsid w:val="00260E35"/>
    <w:rsid w:val="00264678"/>
    <w:rsid w:val="00266800"/>
    <w:rsid w:val="0026794F"/>
    <w:rsid w:val="0027084E"/>
    <w:rsid w:val="002718F9"/>
    <w:rsid w:val="00271CCC"/>
    <w:rsid w:val="00272FE5"/>
    <w:rsid w:val="00274B73"/>
    <w:rsid w:val="00276304"/>
    <w:rsid w:val="00277112"/>
    <w:rsid w:val="002778BE"/>
    <w:rsid w:val="0027791D"/>
    <w:rsid w:val="00277B91"/>
    <w:rsid w:val="00277DAA"/>
    <w:rsid w:val="002819C1"/>
    <w:rsid w:val="00281DA3"/>
    <w:rsid w:val="00283453"/>
    <w:rsid w:val="0028360A"/>
    <w:rsid w:val="002843F0"/>
    <w:rsid w:val="00285327"/>
    <w:rsid w:val="0028672E"/>
    <w:rsid w:val="00286AB7"/>
    <w:rsid w:val="00286B94"/>
    <w:rsid w:val="0028736D"/>
    <w:rsid w:val="0028791C"/>
    <w:rsid w:val="0029144D"/>
    <w:rsid w:val="00292977"/>
    <w:rsid w:val="00292C55"/>
    <w:rsid w:val="00292D77"/>
    <w:rsid w:val="00292E46"/>
    <w:rsid w:val="002940C7"/>
    <w:rsid w:val="00294392"/>
    <w:rsid w:val="00294A9C"/>
    <w:rsid w:val="0029606F"/>
    <w:rsid w:val="00297754"/>
    <w:rsid w:val="00297C86"/>
    <w:rsid w:val="002A11CE"/>
    <w:rsid w:val="002A1690"/>
    <w:rsid w:val="002A220C"/>
    <w:rsid w:val="002A380A"/>
    <w:rsid w:val="002A552D"/>
    <w:rsid w:val="002A5625"/>
    <w:rsid w:val="002A5A3E"/>
    <w:rsid w:val="002A66B6"/>
    <w:rsid w:val="002A7BC9"/>
    <w:rsid w:val="002B0BAA"/>
    <w:rsid w:val="002B0D0D"/>
    <w:rsid w:val="002B2CE4"/>
    <w:rsid w:val="002B47DE"/>
    <w:rsid w:val="002B5872"/>
    <w:rsid w:val="002B588A"/>
    <w:rsid w:val="002B5BF6"/>
    <w:rsid w:val="002B698C"/>
    <w:rsid w:val="002B7600"/>
    <w:rsid w:val="002C0EAF"/>
    <w:rsid w:val="002C145B"/>
    <w:rsid w:val="002C33B9"/>
    <w:rsid w:val="002C3742"/>
    <w:rsid w:val="002C37EB"/>
    <w:rsid w:val="002C4ACE"/>
    <w:rsid w:val="002C624D"/>
    <w:rsid w:val="002D017D"/>
    <w:rsid w:val="002D1389"/>
    <w:rsid w:val="002D1483"/>
    <w:rsid w:val="002D20D5"/>
    <w:rsid w:val="002D24BC"/>
    <w:rsid w:val="002D2FC0"/>
    <w:rsid w:val="002D3A31"/>
    <w:rsid w:val="002D3F58"/>
    <w:rsid w:val="002D634F"/>
    <w:rsid w:val="002D6676"/>
    <w:rsid w:val="002D70AF"/>
    <w:rsid w:val="002D70B6"/>
    <w:rsid w:val="002E102D"/>
    <w:rsid w:val="002E1370"/>
    <w:rsid w:val="002E2292"/>
    <w:rsid w:val="002E321A"/>
    <w:rsid w:val="002E3E46"/>
    <w:rsid w:val="002E5BD2"/>
    <w:rsid w:val="002F0A30"/>
    <w:rsid w:val="002F0D3C"/>
    <w:rsid w:val="002F3747"/>
    <w:rsid w:val="002F6C32"/>
    <w:rsid w:val="002F72ED"/>
    <w:rsid w:val="002F78C9"/>
    <w:rsid w:val="00300E60"/>
    <w:rsid w:val="00300EFE"/>
    <w:rsid w:val="00300F7E"/>
    <w:rsid w:val="00303D97"/>
    <w:rsid w:val="003049F2"/>
    <w:rsid w:val="00304C32"/>
    <w:rsid w:val="00305979"/>
    <w:rsid w:val="00305B0D"/>
    <w:rsid w:val="00305BBD"/>
    <w:rsid w:val="00306BB3"/>
    <w:rsid w:val="00307102"/>
    <w:rsid w:val="00307A5E"/>
    <w:rsid w:val="00310F9D"/>
    <w:rsid w:val="003119BA"/>
    <w:rsid w:val="00311ACB"/>
    <w:rsid w:val="00314563"/>
    <w:rsid w:val="003164D8"/>
    <w:rsid w:val="00317457"/>
    <w:rsid w:val="003205B3"/>
    <w:rsid w:val="003205FF"/>
    <w:rsid w:val="003207AA"/>
    <w:rsid w:val="00321AE0"/>
    <w:rsid w:val="00326006"/>
    <w:rsid w:val="003278BC"/>
    <w:rsid w:val="003311AF"/>
    <w:rsid w:val="00332ED9"/>
    <w:rsid w:val="00333711"/>
    <w:rsid w:val="00334ADD"/>
    <w:rsid w:val="00334AEA"/>
    <w:rsid w:val="003358BF"/>
    <w:rsid w:val="00336750"/>
    <w:rsid w:val="003369BF"/>
    <w:rsid w:val="00336DC0"/>
    <w:rsid w:val="00336F9E"/>
    <w:rsid w:val="00340E3A"/>
    <w:rsid w:val="00344A40"/>
    <w:rsid w:val="003454A6"/>
    <w:rsid w:val="0034615E"/>
    <w:rsid w:val="003466AF"/>
    <w:rsid w:val="00347856"/>
    <w:rsid w:val="00347BE5"/>
    <w:rsid w:val="00351BE7"/>
    <w:rsid w:val="00351F9E"/>
    <w:rsid w:val="00352E26"/>
    <w:rsid w:val="00354D57"/>
    <w:rsid w:val="003620A4"/>
    <w:rsid w:val="00363508"/>
    <w:rsid w:val="0036678C"/>
    <w:rsid w:val="00367660"/>
    <w:rsid w:val="0036799E"/>
    <w:rsid w:val="00367B9F"/>
    <w:rsid w:val="00370072"/>
    <w:rsid w:val="00372A73"/>
    <w:rsid w:val="00377498"/>
    <w:rsid w:val="00377E05"/>
    <w:rsid w:val="00380F18"/>
    <w:rsid w:val="003816B3"/>
    <w:rsid w:val="0038246D"/>
    <w:rsid w:val="00383173"/>
    <w:rsid w:val="00384AC9"/>
    <w:rsid w:val="003864B2"/>
    <w:rsid w:val="00386DC6"/>
    <w:rsid w:val="00387B6B"/>
    <w:rsid w:val="003905E2"/>
    <w:rsid w:val="003907E2"/>
    <w:rsid w:val="00390B44"/>
    <w:rsid w:val="00391AF9"/>
    <w:rsid w:val="003942C1"/>
    <w:rsid w:val="00394A20"/>
    <w:rsid w:val="00394B5C"/>
    <w:rsid w:val="00394F81"/>
    <w:rsid w:val="00396673"/>
    <w:rsid w:val="00396B9F"/>
    <w:rsid w:val="0039751B"/>
    <w:rsid w:val="003A1040"/>
    <w:rsid w:val="003A239A"/>
    <w:rsid w:val="003A596B"/>
    <w:rsid w:val="003A6923"/>
    <w:rsid w:val="003A6BBB"/>
    <w:rsid w:val="003A7A2F"/>
    <w:rsid w:val="003B4DAF"/>
    <w:rsid w:val="003B6651"/>
    <w:rsid w:val="003C01D9"/>
    <w:rsid w:val="003C03FF"/>
    <w:rsid w:val="003C09D5"/>
    <w:rsid w:val="003C0A04"/>
    <w:rsid w:val="003C1E55"/>
    <w:rsid w:val="003C220C"/>
    <w:rsid w:val="003C2B4D"/>
    <w:rsid w:val="003C4524"/>
    <w:rsid w:val="003C54B2"/>
    <w:rsid w:val="003C590A"/>
    <w:rsid w:val="003C6299"/>
    <w:rsid w:val="003C6D46"/>
    <w:rsid w:val="003C6DDD"/>
    <w:rsid w:val="003C7111"/>
    <w:rsid w:val="003C73B0"/>
    <w:rsid w:val="003C757A"/>
    <w:rsid w:val="003C7837"/>
    <w:rsid w:val="003C7A80"/>
    <w:rsid w:val="003D08B0"/>
    <w:rsid w:val="003D111D"/>
    <w:rsid w:val="003D1533"/>
    <w:rsid w:val="003D15F3"/>
    <w:rsid w:val="003D2955"/>
    <w:rsid w:val="003D4166"/>
    <w:rsid w:val="003D4629"/>
    <w:rsid w:val="003D51CD"/>
    <w:rsid w:val="003D7BBA"/>
    <w:rsid w:val="003E06EB"/>
    <w:rsid w:val="003E1584"/>
    <w:rsid w:val="003E204C"/>
    <w:rsid w:val="003E2CCC"/>
    <w:rsid w:val="003E3DFA"/>
    <w:rsid w:val="003E4162"/>
    <w:rsid w:val="003E46B4"/>
    <w:rsid w:val="003E4B59"/>
    <w:rsid w:val="003E4FD4"/>
    <w:rsid w:val="003E63AE"/>
    <w:rsid w:val="003F0068"/>
    <w:rsid w:val="003F188B"/>
    <w:rsid w:val="003F18A1"/>
    <w:rsid w:val="003F2158"/>
    <w:rsid w:val="003F3D89"/>
    <w:rsid w:val="004006F9"/>
    <w:rsid w:val="004012DE"/>
    <w:rsid w:val="00401427"/>
    <w:rsid w:val="0040148B"/>
    <w:rsid w:val="0040296C"/>
    <w:rsid w:val="00403EDD"/>
    <w:rsid w:val="00404314"/>
    <w:rsid w:val="004044F5"/>
    <w:rsid w:val="00404784"/>
    <w:rsid w:val="004069B3"/>
    <w:rsid w:val="00406AEF"/>
    <w:rsid w:val="00406AF0"/>
    <w:rsid w:val="00406DB2"/>
    <w:rsid w:val="00406FFF"/>
    <w:rsid w:val="00411146"/>
    <w:rsid w:val="00411AE9"/>
    <w:rsid w:val="00411D53"/>
    <w:rsid w:val="00413E5B"/>
    <w:rsid w:val="00413F09"/>
    <w:rsid w:val="00414CA9"/>
    <w:rsid w:val="00414D19"/>
    <w:rsid w:val="00416B54"/>
    <w:rsid w:val="00420467"/>
    <w:rsid w:val="004212F5"/>
    <w:rsid w:val="00424099"/>
    <w:rsid w:val="0042589B"/>
    <w:rsid w:val="004304B1"/>
    <w:rsid w:val="00431A3B"/>
    <w:rsid w:val="004338F6"/>
    <w:rsid w:val="00433D80"/>
    <w:rsid w:val="004341F3"/>
    <w:rsid w:val="00434C7E"/>
    <w:rsid w:val="0043519E"/>
    <w:rsid w:val="004363B3"/>
    <w:rsid w:val="004364FB"/>
    <w:rsid w:val="00440845"/>
    <w:rsid w:val="00440B9E"/>
    <w:rsid w:val="00442489"/>
    <w:rsid w:val="00444D01"/>
    <w:rsid w:val="00446784"/>
    <w:rsid w:val="00446F7F"/>
    <w:rsid w:val="00450905"/>
    <w:rsid w:val="00450B78"/>
    <w:rsid w:val="0045211E"/>
    <w:rsid w:val="0045245E"/>
    <w:rsid w:val="00453600"/>
    <w:rsid w:val="004538A8"/>
    <w:rsid w:val="00453D75"/>
    <w:rsid w:val="0045579C"/>
    <w:rsid w:val="00456EEE"/>
    <w:rsid w:val="00457450"/>
    <w:rsid w:val="004578B6"/>
    <w:rsid w:val="00460847"/>
    <w:rsid w:val="00460A1A"/>
    <w:rsid w:val="00460AD5"/>
    <w:rsid w:val="004622F6"/>
    <w:rsid w:val="00463748"/>
    <w:rsid w:val="004645B5"/>
    <w:rsid w:val="00464B93"/>
    <w:rsid w:val="00465FDD"/>
    <w:rsid w:val="00466145"/>
    <w:rsid w:val="004662F1"/>
    <w:rsid w:val="004672B5"/>
    <w:rsid w:val="00467E71"/>
    <w:rsid w:val="004718C6"/>
    <w:rsid w:val="00471A83"/>
    <w:rsid w:val="00472F82"/>
    <w:rsid w:val="00473E27"/>
    <w:rsid w:val="004747E7"/>
    <w:rsid w:val="00475ABA"/>
    <w:rsid w:val="00475BC4"/>
    <w:rsid w:val="00476378"/>
    <w:rsid w:val="00476FD1"/>
    <w:rsid w:val="00480B30"/>
    <w:rsid w:val="00481101"/>
    <w:rsid w:val="004827F4"/>
    <w:rsid w:val="00483461"/>
    <w:rsid w:val="0048656C"/>
    <w:rsid w:val="00486E10"/>
    <w:rsid w:val="0048765B"/>
    <w:rsid w:val="00487930"/>
    <w:rsid w:val="00490A3A"/>
    <w:rsid w:val="00491341"/>
    <w:rsid w:val="00491977"/>
    <w:rsid w:val="00495131"/>
    <w:rsid w:val="00495287"/>
    <w:rsid w:val="004966B6"/>
    <w:rsid w:val="00496742"/>
    <w:rsid w:val="00496B3F"/>
    <w:rsid w:val="00496E37"/>
    <w:rsid w:val="00497333"/>
    <w:rsid w:val="0049783F"/>
    <w:rsid w:val="00497FF7"/>
    <w:rsid w:val="004A0DC5"/>
    <w:rsid w:val="004A2468"/>
    <w:rsid w:val="004A35BB"/>
    <w:rsid w:val="004A57AB"/>
    <w:rsid w:val="004A6C5D"/>
    <w:rsid w:val="004A6EAF"/>
    <w:rsid w:val="004B130D"/>
    <w:rsid w:val="004B2F6E"/>
    <w:rsid w:val="004B3245"/>
    <w:rsid w:val="004B4F6E"/>
    <w:rsid w:val="004B6D37"/>
    <w:rsid w:val="004B7441"/>
    <w:rsid w:val="004B7B7B"/>
    <w:rsid w:val="004B7CA2"/>
    <w:rsid w:val="004C064A"/>
    <w:rsid w:val="004C2083"/>
    <w:rsid w:val="004C25CF"/>
    <w:rsid w:val="004C2C1D"/>
    <w:rsid w:val="004C3B22"/>
    <w:rsid w:val="004C43D0"/>
    <w:rsid w:val="004C5CD6"/>
    <w:rsid w:val="004C6062"/>
    <w:rsid w:val="004C69ED"/>
    <w:rsid w:val="004C6ACC"/>
    <w:rsid w:val="004C6AD6"/>
    <w:rsid w:val="004C7032"/>
    <w:rsid w:val="004C7778"/>
    <w:rsid w:val="004C7AEB"/>
    <w:rsid w:val="004D048D"/>
    <w:rsid w:val="004D1E3D"/>
    <w:rsid w:val="004D2423"/>
    <w:rsid w:val="004D43F0"/>
    <w:rsid w:val="004D5D28"/>
    <w:rsid w:val="004D7E0A"/>
    <w:rsid w:val="004E2100"/>
    <w:rsid w:val="004E2157"/>
    <w:rsid w:val="004E28F7"/>
    <w:rsid w:val="004E2F0B"/>
    <w:rsid w:val="004E3952"/>
    <w:rsid w:val="004E45AC"/>
    <w:rsid w:val="004E4698"/>
    <w:rsid w:val="004E5DF9"/>
    <w:rsid w:val="004E5E2B"/>
    <w:rsid w:val="004F0F7C"/>
    <w:rsid w:val="004F21DE"/>
    <w:rsid w:val="004F279F"/>
    <w:rsid w:val="004F2F38"/>
    <w:rsid w:val="004F46F9"/>
    <w:rsid w:val="004F4DB7"/>
    <w:rsid w:val="004F4FE8"/>
    <w:rsid w:val="004F6788"/>
    <w:rsid w:val="004F734F"/>
    <w:rsid w:val="004F7394"/>
    <w:rsid w:val="00500E3E"/>
    <w:rsid w:val="00501903"/>
    <w:rsid w:val="005021A4"/>
    <w:rsid w:val="00504C4E"/>
    <w:rsid w:val="00504FFF"/>
    <w:rsid w:val="00505476"/>
    <w:rsid w:val="0050559F"/>
    <w:rsid w:val="00505EF4"/>
    <w:rsid w:val="005068BF"/>
    <w:rsid w:val="00507766"/>
    <w:rsid w:val="00510028"/>
    <w:rsid w:val="005102DB"/>
    <w:rsid w:val="005104EB"/>
    <w:rsid w:val="005110BC"/>
    <w:rsid w:val="00511A83"/>
    <w:rsid w:val="00514FAF"/>
    <w:rsid w:val="0051623A"/>
    <w:rsid w:val="00520F02"/>
    <w:rsid w:val="00522CEE"/>
    <w:rsid w:val="005242BD"/>
    <w:rsid w:val="0052436E"/>
    <w:rsid w:val="005246CC"/>
    <w:rsid w:val="00525FA2"/>
    <w:rsid w:val="0052748D"/>
    <w:rsid w:val="00531636"/>
    <w:rsid w:val="00531F87"/>
    <w:rsid w:val="00533125"/>
    <w:rsid w:val="00533ED8"/>
    <w:rsid w:val="0053454B"/>
    <w:rsid w:val="00537ECD"/>
    <w:rsid w:val="005408F9"/>
    <w:rsid w:val="005430F7"/>
    <w:rsid w:val="00545299"/>
    <w:rsid w:val="005466A5"/>
    <w:rsid w:val="00546D58"/>
    <w:rsid w:val="005472C7"/>
    <w:rsid w:val="005533DF"/>
    <w:rsid w:val="00556488"/>
    <w:rsid w:val="00556E0C"/>
    <w:rsid w:val="00561203"/>
    <w:rsid w:val="00562C5D"/>
    <w:rsid w:val="00563E42"/>
    <w:rsid w:val="005650F5"/>
    <w:rsid w:val="005661C3"/>
    <w:rsid w:val="00570250"/>
    <w:rsid w:val="00571ED0"/>
    <w:rsid w:val="005727A6"/>
    <w:rsid w:val="00572D70"/>
    <w:rsid w:val="00575FA0"/>
    <w:rsid w:val="00576678"/>
    <w:rsid w:val="00576EDC"/>
    <w:rsid w:val="00581F8E"/>
    <w:rsid w:val="00583185"/>
    <w:rsid w:val="00583513"/>
    <w:rsid w:val="005855FE"/>
    <w:rsid w:val="005865E6"/>
    <w:rsid w:val="00587003"/>
    <w:rsid w:val="00587178"/>
    <w:rsid w:val="005874AE"/>
    <w:rsid w:val="005903F5"/>
    <w:rsid w:val="00590B05"/>
    <w:rsid w:val="0059104A"/>
    <w:rsid w:val="0059117C"/>
    <w:rsid w:val="00591815"/>
    <w:rsid w:val="00591A06"/>
    <w:rsid w:val="00591EBC"/>
    <w:rsid w:val="0059203F"/>
    <w:rsid w:val="00594683"/>
    <w:rsid w:val="00594D26"/>
    <w:rsid w:val="005950CA"/>
    <w:rsid w:val="00595722"/>
    <w:rsid w:val="0059648E"/>
    <w:rsid w:val="0059744E"/>
    <w:rsid w:val="005A2D65"/>
    <w:rsid w:val="005A33B5"/>
    <w:rsid w:val="005A3F39"/>
    <w:rsid w:val="005A4A8E"/>
    <w:rsid w:val="005A6EE2"/>
    <w:rsid w:val="005A7C91"/>
    <w:rsid w:val="005B039D"/>
    <w:rsid w:val="005B1C0E"/>
    <w:rsid w:val="005B3A8C"/>
    <w:rsid w:val="005B3D0D"/>
    <w:rsid w:val="005B6C36"/>
    <w:rsid w:val="005B755D"/>
    <w:rsid w:val="005B7913"/>
    <w:rsid w:val="005C0C6E"/>
    <w:rsid w:val="005C14A5"/>
    <w:rsid w:val="005C1A9D"/>
    <w:rsid w:val="005C2F5B"/>
    <w:rsid w:val="005C39CE"/>
    <w:rsid w:val="005C6221"/>
    <w:rsid w:val="005C6C96"/>
    <w:rsid w:val="005C7858"/>
    <w:rsid w:val="005C7A89"/>
    <w:rsid w:val="005D04E0"/>
    <w:rsid w:val="005D1B78"/>
    <w:rsid w:val="005D3309"/>
    <w:rsid w:val="005D3BB7"/>
    <w:rsid w:val="005D4F26"/>
    <w:rsid w:val="005D6DCA"/>
    <w:rsid w:val="005D7587"/>
    <w:rsid w:val="005E2190"/>
    <w:rsid w:val="005E35E8"/>
    <w:rsid w:val="005E5986"/>
    <w:rsid w:val="005E6251"/>
    <w:rsid w:val="005E72D2"/>
    <w:rsid w:val="005E7896"/>
    <w:rsid w:val="005F090C"/>
    <w:rsid w:val="005F0B47"/>
    <w:rsid w:val="005F477D"/>
    <w:rsid w:val="005F7DF7"/>
    <w:rsid w:val="006009EF"/>
    <w:rsid w:val="0060151F"/>
    <w:rsid w:val="0060166F"/>
    <w:rsid w:val="00601E68"/>
    <w:rsid w:val="006027A2"/>
    <w:rsid w:val="00603130"/>
    <w:rsid w:val="00605050"/>
    <w:rsid w:val="00606470"/>
    <w:rsid w:val="00607118"/>
    <w:rsid w:val="006104EA"/>
    <w:rsid w:val="00610523"/>
    <w:rsid w:val="00610E8A"/>
    <w:rsid w:val="00612336"/>
    <w:rsid w:val="00616498"/>
    <w:rsid w:val="006166E3"/>
    <w:rsid w:val="00616984"/>
    <w:rsid w:val="00623B10"/>
    <w:rsid w:val="0062456F"/>
    <w:rsid w:val="00625530"/>
    <w:rsid w:val="00625581"/>
    <w:rsid w:val="006258F4"/>
    <w:rsid w:val="00625F5A"/>
    <w:rsid w:val="006263AE"/>
    <w:rsid w:val="006268C5"/>
    <w:rsid w:val="00626C91"/>
    <w:rsid w:val="00627D5E"/>
    <w:rsid w:val="00630E75"/>
    <w:rsid w:val="00630F43"/>
    <w:rsid w:val="00630FE8"/>
    <w:rsid w:val="0063168C"/>
    <w:rsid w:val="006332A9"/>
    <w:rsid w:val="006334A1"/>
    <w:rsid w:val="00635AF2"/>
    <w:rsid w:val="00635DCB"/>
    <w:rsid w:val="00637138"/>
    <w:rsid w:val="0064057B"/>
    <w:rsid w:val="00641160"/>
    <w:rsid w:val="00641ADD"/>
    <w:rsid w:val="00643EE3"/>
    <w:rsid w:val="006447BF"/>
    <w:rsid w:val="006450CD"/>
    <w:rsid w:val="00645B9C"/>
    <w:rsid w:val="00645DFD"/>
    <w:rsid w:val="006469A9"/>
    <w:rsid w:val="00647FF1"/>
    <w:rsid w:val="00650142"/>
    <w:rsid w:val="00650D5E"/>
    <w:rsid w:val="006511D7"/>
    <w:rsid w:val="0065231B"/>
    <w:rsid w:val="00652970"/>
    <w:rsid w:val="0065341E"/>
    <w:rsid w:val="006538A7"/>
    <w:rsid w:val="00653A03"/>
    <w:rsid w:val="006546B4"/>
    <w:rsid w:val="0065494D"/>
    <w:rsid w:val="00654A21"/>
    <w:rsid w:val="00654C62"/>
    <w:rsid w:val="00657D01"/>
    <w:rsid w:val="00661173"/>
    <w:rsid w:val="00666BD2"/>
    <w:rsid w:val="00666C93"/>
    <w:rsid w:val="00667177"/>
    <w:rsid w:val="006672D3"/>
    <w:rsid w:val="00670CB6"/>
    <w:rsid w:val="006716CD"/>
    <w:rsid w:val="00672297"/>
    <w:rsid w:val="00672501"/>
    <w:rsid w:val="00673952"/>
    <w:rsid w:val="0067648C"/>
    <w:rsid w:val="00677445"/>
    <w:rsid w:val="00677BFD"/>
    <w:rsid w:val="00680877"/>
    <w:rsid w:val="006808B0"/>
    <w:rsid w:val="00680C5D"/>
    <w:rsid w:val="006811E1"/>
    <w:rsid w:val="00681725"/>
    <w:rsid w:val="00682D49"/>
    <w:rsid w:val="00684CF4"/>
    <w:rsid w:val="00687637"/>
    <w:rsid w:val="0069320D"/>
    <w:rsid w:val="00693A88"/>
    <w:rsid w:val="00693B57"/>
    <w:rsid w:val="00693EA1"/>
    <w:rsid w:val="00694B8B"/>
    <w:rsid w:val="006964C9"/>
    <w:rsid w:val="00696F13"/>
    <w:rsid w:val="00696FA1"/>
    <w:rsid w:val="0069721C"/>
    <w:rsid w:val="0069795E"/>
    <w:rsid w:val="006A0324"/>
    <w:rsid w:val="006A16B3"/>
    <w:rsid w:val="006A2872"/>
    <w:rsid w:val="006A312A"/>
    <w:rsid w:val="006A4A0C"/>
    <w:rsid w:val="006A5C4C"/>
    <w:rsid w:val="006A62DD"/>
    <w:rsid w:val="006A6D9C"/>
    <w:rsid w:val="006B01B4"/>
    <w:rsid w:val="006B0297"/>
    <w:rsid w:val="006B11B2"/>
    <w:rsid w:val="006B130C"/>
    <w:rsid w:val="006B1E1F"/>
    <w:rsid w:val="006B2F10"/>
    <w:rsid w:val="006B4082"/>
    <w:rsid w:val="006B4533"/>
    <w:rsid w:val="006B5623"/>
    <w:rsid w:val="006B66C5"/>
    <w:rsid w:val="006B7072"/>
    <w:rsid w:val="006C1A22"/>
    <w:rsid w:val="006C1BE9"/>
    <w:rsid w:val="006C330F"/>
    <w:rsid w:val="006C359D"/>
    <w:rsid w:val="006C3E4F"/>
    <w:rsid w:val="006D00FB"/>
    <w:rsid w:val="006D0710"/>
    <w:rsid w:val="006D0B7F"/>
    <w:rsid w:val="006D3898"/>
    <w:rsid w:val="006D404E"/>
    <w:rsid w:val="006E0656"/>
    <w:rsid w:val="006E32B1"/>
    <w:rsid w:val="006E4771"/>
    <w:rsid w:val="006E581B"/>
    <w:rsid w:val="006E59D2"/>
    <w:rsid w:val="006E7FD8"/>
    <w:rsid w:val="006F3F82"/>
    <w:rsid w:val="006F3FAB"/>
    <w:rsid w:val="006F4A5D"/>
    <w:rsid w:val="006F6329"/>
    <w:rsid w:val="007017F9"/>
    <w:rsid w:val="0070223A"/>
    <w:rsid w:val="00703EE6"/>
    <w:rsid w:val="007050B0"/>
    <w:rsid w:val="00705403"/>
    <w:rsid w:val="00705A1B"/>
    <w:rsid w:val="00706560"/>
    <w:rsid w:val="007070A7"/>
    <w:rsid w:val="00707569"/>
    <w:rsid w:val="00710D17"/>
    <w:rsid w:val="00711BCD"/>
    <w:rsid w:val="0071257B"/>
    <w:rsid w:val="00712F66"/>
    <w:rsid w:val="007134F7"/>
    <w:rsid w:val="00715A42"/>
    <w:rsid w:val="00715D16"/>
    <w:rsid w:val="00716E6A"/>
    <w:rsid w:val="007170C3"/>
    <w:rsid w:val="0072133C"/>
    <w:rsid w:val="00722487"/>
    <w:rsid w:val="00722688"/>
    <w:rsid w:val="0072269A"/>
    <w:rsid w:val="00722B09"/>
    <w:rsid w:val="00723CDD"/>
    <w:rsid w:val="00724CB8"/>
    <w:rsid w:val="00725779"/>
    <w:rsid w:val="00726194"/>
    <w:rsid w:val="00726FB0"/>
    <w:rsid w:val="0073188C"/>
    <w:rsid w:val="00731DB4"/>
    <w:rsid w:val="00734D83"/>
    <w:rsid w:val="007367EF"/>
    <w:rsid w:val="0073752D"/>
    <w:rsid w:val="00737621"/>
    <w:rsid w:val="00737B1A"/>
    <w:rsid w:val="00740684"/>
    <w:rsid w:val="00741AC6"/>
    <w:rsid w:val="00741BEF"/>
    <w:rsid w:val="00742F99"/>
    <w:rsid w:val="00744232"/>
    <w:rsid w:val="0074443D"/>
    <w:rsid w:val="00744B1E"/>
    <w:rsid w:val="00745AA5"/>
    <w:rsid w:val="00745D76"/>
    <w:rsid w:val="00745EAD"/>
    <w:rsid w:val="0075232F"/>
    <w:rsid w:val="00752DA9"/>
    <w:rsid w:val="00753263"/>
    <w:rsid w:val="007539BA"/>
    <w:rsid w:val="00753BEB"/>
    <w:rsid w:val="007550B1"/>
    <w:rsid w:val="00755917"/>
    <w:rsid w:val="00755C5D"/>
    <w:rsid w:val="007563D1"/>
    <w:rsid w:val="00756F56"/>
    <w:rsid w:val="0075794A"/>
    <w:rsid w:val="00757EB7"/>
    <w:rsid w:val="007603F6"/>
    <w:rsid w:val="00761E84"/>
    <w:rsid w:val="00762EDE"/>
    <w:rsid w:val="0076448B"/>
    <w:rsid w:val="007661D5"/>
    <w:rsid w:val="00772023"/>
    <w:rsid w:val="00773A55"/>
    <w:rsid w:val="00775D0B"/>
    <w:rsid w:val="00776F0F"/>
    <w:rsid w:val="0077780F"/>
    <w:rsid w:val="00777F2A"/>
    <w:rsid w:val="007803E2"/>
    <w:rsid w:val="00780B61"/>
    <w:rsid w:val="00781424"/>
    <w:rsid w:val="00781C68"/>
    <w:rsid w:val="007820D8"/>
    <w:rsid w:val="00783C1E"/>
    <w:rsid w:val="007841B0"/>
    <w:rsid w:val="00784E94"/>
    <w:rsid w:val="007864D8"/>
    <w:rsid w:val="00787336"/>
    <w:rsid w:val="00790048"/>
    <w:rsid w:val="007915E8"/>
    <w:rsid w:val="007918BF"/>
    <w:rsid w:val="007938E0"/>
    <w:rsid w:val="00794DFD"/>
    <w:rsid w:val="00796602"/>
    <w:rsid w:val="00797338"/>
    <w:rsid w:val="007A23E4"/>
    <w:rsid w:val="007A3C60"/>
    <w:rsid w:val="007A5480"/>
    <w:rsid w:val="007A6467"/>
    <w:rsid w:val="007A652E"/>
    <w:rsid w:val="007A6705"/>
    <w:rsid w:val="007A6DDE"/>
    <w:rsid w:val="007A6EA2"/>
    <w:rsid w:val="007A7C24"/>
    <w:rsid w:val="007B30E4"/>
    <w:rsid w:val="007B4441"/>
    <w:rsid w:val="007B5C5C"/>
    <w:rsid w:val="007B5D34"/>
    <w:rsid w:val="007B63DD"/>
    <w:rsid w:val="007B6541"/>
    <w:rsid w:val="007B7102"/>
    <w:rsid w:val="007B76CA"/>
    <w:rsid w:val="007C017A"/>
    <w:rsid w:val="007C0C73"/>
    <w:rsid w:val="007C113E"/>
    <w:rsid w:val="007C3822"/>
    <w:rsid w:val="007C44C7"/>
    <w:rsid w:val="007C5C15"/>
    <w:rsid w:val="007C630C"/>
    <w:rsid w:val="007C6E1C"/>
    <w:rsid w:val="007C7299"/>
    <w:rsid w:val="007C758B"/>
    <w:rsid w:val="007C7E21"/>
    <w:rsid w:val="007D1146"/>
    <w:rsid w:val="007D23C3"/>
    <w:rsid w:val="007D23D9"/>
    <w:rsid w:val="007D291A"/>
    <w:rsid w:val="007D3240"/>
    <w:rsid w:val="007D3741"/>
    <w:rsid w:val="007D379A"/>
    <w:rsid w:val="007D48E6"/>
    <w:rsid w:val="007D4A0A"/>
    <w:rsid w:val="007D7FA4"/>
    <w:rsid w:val="007E0DC8"/>
    <w:rsid w:val="007E125F"/>
    <w:rsid w:val="007E1615"/>
    <w:rsid w:val="007E35A3"/>
    <w:rsid w:val="007E39A8"/>
    <w:rsid w:val="007E39BC"/>
    <w:rsid w:val="007E44D0"/>
    <w:rsid w:val="007E5B5E"/>
    <w:rsid w:val="007E6174"/>
    <w:rsid w:val="007E77B9"/>
    <w:rsid w:val="007F0E4D"/>
    <w:rsid w:val="007F1824"/>
    <w:rsid w:val="007F1D2F"/>
    <w:rsid w:val="007F1E18"/>
    <w:rsid w:val="007F5EB2"/>
    <w:rsid w:val="007F61F4"/>
    <w:rsid w:val="007F638C"/>
    <w:rsid w:val="0080025B"/>
    <w:rsid w:val="00800296"/>
    <w:rsid w:val="00800487"/>
    <w:rsid w:val="00800F9C"/>
    <w:rsid w:val="0080132A"/>
    <w:rsid w:val="008015CB"/>
    <w:rsid w:val="00802138"/>
    <w:rsid w:val="00802413"/>
    <w:rsid w:val="00802C8B"/>
    <w:rsid w:val="00803459"/>
    <w:rsid w:val="008035D0"/>
    <w:rsid w:val="0080386D"/>
    <w:rsid w:val="008038C0"/>
    <w:rsid w:val="0080489F"/>
    <w:rsid w:val="00804ED6"/>
    <w:rsid w:val="008050A6"/>
    <w:rsid w:val="008063DC"/>
    <w:rsid w:val="008068CC"/>
    <w:rsid w:val="008077AC"/>
    <w:rsid w:val="008109EB"/>
    <w:rsid w:val="0081248B"/>
    <w:rsid w:val="00812A32"/>
    <w:rsid w:val="00813F1A"/>
    <w:rsid w:val="00814373"/>
    <w:rsid w:val="00815053"/>
    <w:rsid w:val="008153CB"/>
    <w:rsid w:val="00815572"/>
    <w:rsid w:val="00815B65"/>
    <w:rsid w:val="00816229"/>
    <w:rsid w:val="008175BF"/>
    <w:rsid w:val="008207B7"/>
    <w:rsid w:val="00821240"/>
    <w:rsid w:val="00821299"/>
    <w:rsid w:val="00821C66"/>
    <w:rsid w:val="00823451"/>
    <w:rsid w:val="00826A2F"/>
    <w:rsid w:val="00830387"/>
    <w:rsid w:val="008306FC"/>
    <w:rsid w:val="0083093F"/>
    <w:rsid w:val="00830A24"/>
    <w:rsid w:val="00831A68"/>
    <w:rsid w:val="008327DF"/>
    <w:rsid w:val="00832B9B"/>
    <w:rsid w:val="00834D1C"/>
    <w:rsid w:val="008353A4"/>
    <w:rsid w:val="00835DA1"/>
    <w:rsid w:val="008360CD"/>
    <w:rsid w:val="00837FD7"/>
    <w:rsid w:val="00842A21"/>
    <w:rsid w:val="008432DB"/>
    <w:rsid w:val="0084434A"/>
    <w:rsid w:val="00845620"/>
    <w:rsid w:val="008470F9"/>
    <w:rsid w:val="008506C0"/>
    <w:rsid w:val="00862377"/>
    <w:rsid w:val="00864800"/>
    <w:rsid w:val="008653C7"/>
    <w:rsid w:val="0086682D"/>
    <w:rsid w:val="00867740"/>
    <w:rsid w:val="00867C3F"/>
    <w:rsid w:val="008704C2"/>
    <w:rsid w:val="00871F1C"/>
    <w:rsid w:val="008729A3"/>
    <w:rsid w:val="00872C72"/>
    <w:rsid w:val="00872DDA"/>
    <w:rsid w:val="008732C4"/>
    <w:rsid w:val="00875537"/>
    <w:rsid w:val="00880B41"/>
    <w:rsid w:val="008830EE"/>
    <w:rsid w:val="00883382"/>
    <w:rsid w:val="0088379D"/>
    <w:rsid w:val="0088539A"/>
    <w:rsid w:val="00886F57"/>
    <w:rsid w:val="0089193A"/>
    <w:rsid w:val="00892BB9"/>
    <w:rsid w:val="00893369"/>
    <w:rsid w:val="00893510"/>
    <w:rsid w:val="008940FB"/>
    <w:rsid w:val="008941F9"/>
    <w:rsid w:val="0089473C"/>
    <w:rsid w:val="00894FC0"/>
    <w:rsid w:val="00896A0A"/>
    <w:rsid w:val="00896DB1"/>
    <w:rsid w:val="00897329"/>
    <w:rsid w:val="008A03F4"/>
    <w:rsid w:val="008A0537"/>
    <w:rsid w:val="008A124A"/>
    <w:rsid w:val="008A1484"/>
    <w:rsid w:val="008A302A"/>
    <w:rsid w:val="008A3312"/>
    <w:rsid w:val="008A3E35"/>
    <w:rsid w:val="008A42D0"/>
    <w:rsid w:val="008A4B81"/>
    <w:rsid w:val="008A5034"/>
    <w:rsid w:val="008A61CA"/>
    <w:rsid w:val="008B0A35"/>
    <w:rsid w:val="008B0F7E"/>
    <w:rsid w:val="008B4E81"/>
    <w:rsid w:val="008B5F0F"/>
    <w:rsid w:val="008B7006"/>
    <w:rsid w:val="008B7209"/>
    <w:rsid w:val="008C0931"/>
    <w:rsid w:val="008C1727"/>
    <w:rsid w:val="008C18AE"/>
    <w:rsid w:val="008C2027"/>
    <w:rsid w:val="008C47E9"/>
    <w:rsid w:val="008C49DD"/>
    <w:rsid w:val="008C6397"/>
    <w:rsid w:val="008C6DDB"/>
    <w:rsid w:val="008C78E4"/>
    <w:rsid w:val="008C7A65"/>
    <w:rsid w:val="008D4AA4"/>
    <w:rsid w:val="008D604B"/>
    <w:rsid w:val="008D6130"/>
    <w:rsid w:val="008D7113"/>
    <w:rsid w:val="008E130B"/>
    <w:rsid w:val="008E1387"/>
    <w:rsid w:val="008E2A2D"/>
    <w:rsid w:val="008E664B"/>
    <w:rsid w:val="008E6E45"/>
    <w:rsid w:val="008E7C0D"/>
    <w:rsid w:val="008F0D32"/>
    <w:rsid w:val="008F1269"/>
    <w:rsid w:val="008F1D67"/>
    <w:rsid w:val="008F259D"/>
    <w:rsid w:val="008F361E"/>
    <w:rsid w:val="008F4140"/>
    <w:rsid w:val="008F50E9"/>
    <w:rsid w:val="008F567F"/>
    <w:rsid w:val="008F5B20"/>
    <w:rsid w:val="0090070A"/>
    <w:rsid w:val="009010AB"/>
    <w:rsid w:val="0090242B"/>
    <w:rsid w:val="00902535"/>
    <w:rsid w:val="00903370"/>
    <w:rsid w:val="00903377"/>
    <w:rsid w:val="00903A63"/>
    <w:rsid w:val="00904CE7"/>
    <w:rsid w:val="00905FE2"/>
    <w:rsid w:val="00907206"/>
    <w:rsid w:val="009077D4"/>
    <w:rsid w:val="009100FC"/>
    <w:rsid w:val="009102DB"/>
    <w:rsid w:val="0091145A"/>
    <w:rsid w:val="00911BA8"/>
    <w:rsid w:val="009149AD"/>
    <w:rsid w:val="0091616D"/>
    <w:rsid w:val="009164AE"/>
    <w:rsid w:val="00916781"/>
    <w:rsid w:val="0091710B"/>
    <w:rsid w:val="009173A3"/>
    <w:rsid w:val="00917572"/>
    <w:rsid w:val="009178AC"/>
    <w:rsid w:val="00920159"/>
    <w:rsid w:val="0092018E"/>
    <w:rsid w:val="009216BD"/>
    <w:rsid w:val="009229F4"/>
    <w:rsid w:val="009231DF"/>
    <w:rsid w:val="009242A3"/>
    <w:rsid w:val="00924445"/>
    <w:rsid w:val="0092459C"/>
    <w:rsid w:val="00924A3C"/>
    <w:rsid w:val="009262E8"/>
    <w:rsid w:val="00930983"/>
    <w:rsid w:val="009315C2"/>
    <w:rsid w:val="0093178A"/>
    <w:rsid w:val="00933065"/>
    <w:rsid w:val="009336A1"/>
    <w:rsid w:val="00934D28"/>
    <w:rsid w:val="00934FF0"/>
    <w:rsid w:val="009357E5"/>
    <w:rsid w:val="009367D2"/>
    <w:rsid w:val="00936F6F"/>
    <w:rsid w:val="009373A3"/>
    <w:rsid w:val="00937C83"/>
    <w:rsid w:val="00937CC7"/>
    <w:rsid w:val="009424EB"/>
    <w:rsid w:val="009428AF"/>
    <w:rsid w:val="00942C0D"/>
    <w:rsid w:val="00942C71"/>
    <w:rsid w:val="009438DA"/>
    <w:rsid w:val="00943EC0"/>
    <w:rsid w:val="00944B3E"/>
    <w:rsid w:val="009455FE"/>
    <w:rsid w:val="00946C9D"/>
    <w:rsid w:val="00946D1F"/>
    <w:rsid w:val="00947674"/>
    <w:rsid w:val="00951B70"/>
    <w:rsid w:val="00954963"/>
    <w:rsid w:val="00954EAD"/>
    <w:rsid w:val="00957687"/>
    <w:rsid w:val="00957B89"/>
    <w:rsid w:val="00957C40"/>
    <w:rsid w:val="0096025F"/>
    <w:rsid w:val="0096110F"/>
    <w:rsid w:val="009616F6"/>
    <w:rsid w:val="00962030"/>
    <w:rsid w:val="00963BDB"/>
    <w:rsid w:val="009656B8"/>
    <w:rsid w:val="00965BCC"/>
    <w:rsid w:val="00965D6C"/>
    <w:rsid w:val="00966B3B"/>
    <w:rsid w:val="00966BFB"/>
    <w:rsid w:val="0097004D"/>
    <w:rsid w:val="00971FC2"/>
    <w:rsid w:val="009722C6"/>
    <w:rsid w:val="00973B29"/>
    <w:rsid w:val="0097485B"/>
    <w:rsid w:val="00974BBA"/>
    <w:rsid w:val="00975BA3"/>
    <w:rsid w:val="009763CD"/>
    <w:rsid w:val="009765C7"/>
    <w:rsid w:val="009769CA"/>
    <w:rsid w:val="009776E7"/>
    <w:rsid w:val="00980A08"/>
    <w:rsid w:val="00984A0E"/>
    <w:rsid w:val="0098548C"/>
    <w:rsid w:val="0098671E"/>
    <w:rsid w:val="00986863"/>
    <w:rsid w:val="0099005B"/>
    <w:rsid w:val="00990EA0"/>
    <w:rsid w:val="0099132D"/>
    <w:rsid w:val="00992E74"/>
    <w:rsid w:val="0099419C"/>
    <w:rsid w:val="00994DC0"/>
    <w:rsid w:val="009956E7"/>
    <w:rsid w:val="0099579D"/>
    <w:rsid w:val="009957E7"/>
    <w:rsid w:val="00996970"/>
    <w:rsid w:val="009976A3"/>
    <w:rsid w:val="00997A62"/>
    <w:rsid w:val="009A11C2"/>
    <w:rsid w:val="009A3947"/>
    <w:rsid w:val="009A58B6"/>
    <w:rsid w:val="009A5CFC"/>
    <w:rsid w:val="009A60A7"/>
    <w:rsid w:val="009A67EF"/>
    <w:rsid w:val="009A7BCE"/>
    <w:rsid w:val="009B1F86"/>
    <w:rsid w:val="009B1FC7"/>
    <w:rsid w:val="009B23B6"/>
    <w:rsid w:val="009B369C"/>
    <w:rsid w:val="009B49DF"/>
    <w:rsid w:val="009B4C90"/>
    <w:rsid w:val="009B54E7"/>
    <w:rsid w:val="009B6CB1"/>
    <w:rsid w:val="009C0023"/>
    <w:rsid w:val="009C0B16"/>
    <w:rsid w:val="009C0CCE"/>
    <w:rsid w:val="009C1526"/>
    <w:rsid w:val="009C29B0"/>
    <w:rsid w:val="009C4189"/>
    <w:rsid w:val="009C4573"/>
    <w:rsid w:val="009C5806"/>
    <w:rsid w:val="009C5899"/>
    <w:rsid w:val="009C5A9C"/>
    <w:rsid w:val="009C5DED"/>
    <w:rsid w:val="009C6506"/>
    <w:rsid w:val="009C72B3"/>
    <w:rsid w:val="009D1862"/>
    <w:rsid w:val="009D24F6"/>
    <w:rsid w:val="009D292D"/>
    <w:rsid w:val="009D4489"/>
    <w:rsid w:val="009D44FE"/>
    <w:rsid w:val="009D6230"/>
    <w:rsid w:val="009D73B0"/>
    <w:rsid w:val="009D7959"/>
    <w:rsid w:val="009D7BE7"/>
    <w:rsid w:val="009E2160"/>
    <w:rsid w:val="009E2416"/>
    <w:rsid w:val="009E2B9F"/>
    <w:rsid w:val="009E3710"/>
    <w:rsid w:val="009E3CB3"/>
    <w:rsid w:val="009E41DF"/>
    <w:rsid w:val="009E7A11"/>
    <w:rsid w:val="009E7E4E"/>
    <w:rsid w:val="009F0C5A"/>
    <w:rsid w:val="009F0FDD"/>
    <w:rsid w:val="009F1316"/>
    <w:rsid w:val="009F2EB2"/>
    <w:rsid w:val="009F30F4"/>
    <w:rsid w:val="009F4074"/>
    <w:rsid w:val="009F4501"/>
    <w:rsid w:val="009F4584"/>
    <w:rsid w:val="009F6768"/>
    <w:rsid w:val="009F77EC"/>
    <w:rsid w:val="009F7E0D"/>
    <w:rsid w:val="00A001AC"/>
    <w:rsid w:val="00A0184C"/>
    <w:rsid w:val="00A01FAD"/>
    <w:rsid w:val="00A0272A"/>
    <w:rsid w:val="00A04589"/>
    <w:rsid w:val="00A04EA2"/>
    <w:rsid w:val="00A07F88"/>
    <w:rsid w:val="00A106A9"/>
    <w:rsid w:val="00A11265"/>
    <w:rsid w:val="00A12065"/>
    <w:rsid w:val="00A13AD5"/>
    <w:rsid w:val="00A15710"/>
    <w:rsid w:val="00A16868"/>
    <w:rsid w:val="00A16DBD"/>
    <w:rsid w:val="00A177C9"/>
    <w:rsid w:val="00A20B35"/>
    <w:rsid w:val="00A20D1E"/>
    <w:rsid w:val="00A214D4"/>
    <w:rsid w:val="00A22DD9"/>
    <w:rsid w:val="00A22F94"/>
    <w:rsid w:val="00A23489"/>
    <w:rsid w:val="00A23A62"/>
    <w:rsid w:val="00A257C8"/>
    <w:rsid w:val="00A25B0A"/>
    <w:rsid w:val="00A25DA4"/>
    <w:rsid w:val="00A25F10"/>
    <w:rsid w:val="00A26091"/>
    <w:rsid w:val="00A26BAD"/>
    <w:rsid w:val="00A26C27"/>
    <w:rsid w:val="00A26EE2"/>
    <w:rsid w:val="00A3015B"/>
    <w:rsid w:val="00A30694"/>
    <w:rsid w:val="00A3074E"/>
    <w:rsid w:val="00A30ADB"/>
    <w:rsid w:val="00A31E79"/>
    <w:rsid w:val="00A32624"/>
    <w:rsid w:val="00A34A60"/>
    <w:rsid w:val="00A352BE"/>
    <w:rsid w:val="00A3569C"/>
    <w:rsid w:val="00A3571D"/>
    <w:rsid w:val="00A36111"/>
    <w:rsid w:val="00A3640D"/>
    <w:rsid w:val="00A37D17"/>
    <w:rsid w:val="00A40167"/>
    <w:rsid w:val="00A414E1"/>
    <w:rsid w:val="00A41BD7"/>
    <w:rsid w:val="00A4366D"/>
    <w:rsid w:val="00A439B4"/>
    <w:rsid w:val="00A46198"/>
    <w:rsid w:val="00A47323"/>
    <w:rsid w:val="00A51450"/>
    <w:rsid w:val="00A5200B"/>
    <w:rsid w:val="00A52E32"/>
    <w:rsid w:val="00A54EB7"/>
    <w:rsid w:val="00A57621"/>
    <w:rsid w:val="00A6078F"/>
    <w:rsid w:val="00A621E6"/>
    <w:rsid w:val="00A631AD"/>
    <w:rsid w:val="00A65448"/>
    <w:rsid w:val="00A668A0"/>
    <w:rsid w:val="00A67C16"/>
    <w:rsid w:val="00A7128F"/>
    <w:rsid w:val="00A722CC"/>
    <w:rsid w:val="00A74D3A"/>
    <w:rsid w:val="00A753A5"/>
    <w:rsid w:val="00A763B4"/>
    <w:rsid w:val="00A76461"/>
    <w:rsid w:val="00A768F9"/>
    <w:rsid w:val="00A84373"/>
    <w:rsid w:val="00A8545D"/>
    <w:rsid w:val="00A856FA"/>
    <w:rsid w:val="00A8750B"/>
    <w:rsid w:val="00A87F3B"/>
    <w:rsid w:val="00A90EE0"/>
    <w:rsid w:val="00A92D8C"/>
    <w:rsid w:val="00A95D0F"/>
    <w:rsid w:val="00A96060"/>
    <w:rsid w:val="00A961F0"/>
    <w:rsid w:val="00A97F55"/>
    <w:rsid w:val="00AA027B"/>
    <w:rsid w:val="00AA1B0E"/>
    <w:rsid w:val="00AA1DFA"/>
    <w:rsid w:val="00AA2772"/>
    <w:rsid w:val="00AA2C4E"/>
    <w:rsid w:val="00AA31BD"/>
    <w:rsid w:val="00AA31F3"/>
    <w:rsid w:val="00AA381F"/>
    <w:rsid w:val="00AA3C69"/>
    <w:rsid w:val="00AA480D"/>
    <w:rsid w:val="00AA538E"/>
    <w:rsid w:val="00AA7FA4"/>
    <w:rsid w:val="00AB1542"/>
    <w:rsid w:val="00AB2F0D"/>
    <w:rsid w:val="00AB3F32"/>
    <w:rsid w:val="00AB4ADD"/>
    <w:rsid w:val="00AB5304"/>
    <w:rsid w:val="00AB6301"/>
    <w:rsid w:val="00AB7781"/>
    <w:rsid w:val="00AC0491"/>
    <w:rsid w:val="00AC0749"/>
    <w:rsid w:val="00AC21BB"/>
    <w:rsid w:val="00AC23F6"/>
    <w:rsid w:val="00AC2F4A"/>
    <w:rsid w:val="00AC40F4"/>
    <w:rsid w:val="00AC5A36"/>
    <w:rsid w:val="00AC5CDA"/>
    <w:rsid w:val="00AC68AF"/>
    <w:rsid w:val="00AC6B28"/>
    <w:rsid w:val="00AD1F89"/>
    <w:rsid w:val="00AD2B9D"/>
    <w:rsid w:val="00AD451F"/>
    <w:rsid w:val="00AD576A"/>
    <w:rsid w:val="00AD6988"/>
    <w:rsid w:val="00AD6AD8"/>
    <w:rsid w:val="00AD752A"/>
    <w:rsid w:val="00AD7971"/>
    <w:rsid w:val="00AE0238"/>
    <w:rsid w:val="00AE12E1"/>
    <w:rsid w:val="00AE2270"/>
    <w:rsid w:val="00AE23B5"/>
    <w:rsid w:val="00AE242D"/>
    <w:rsid w:val="00AE32D7"/>
    <w:rsid w:val="00AE345E"/>
    <w:rsid w:val="00AE34C4"/>
    <w:rsid w:val="00AE3957"/>
    <w:rsid w:val="00AE395E"/>
    <w:rsid w:val="00AE4865"/>
    <w:rsid w:val="00AE4CD1"/>
    <w:rsid w:val="00AE4D75"/>
    <w:rsid w:val="00AE5126"/>
    <w:rsid w:val="00AF09FB"/>
    <w:rsid w:val="00AF1091"/>
    <w:rsid w:val="00AF12D0"/>
    <w:rsid w:val="00AF176D"/>
    <w:rsid w:val="00AF19DC"/>
    <w:rsid w:val="00AF1B6D"/>
    <w:rsid w:val="00AF31DF"/>
    <w:rsid w:val="00AF3493"/>
    <w:rsid w:val="00AF4CBD"/>
    <w:rsid w:val="00AF5463"/>
    <w:rsid w:val="00AF54F8"/>
    <w:rsid w:val="00AF7675"/>
    <w:rsid w:val="00B00447"/>
    <w:rsid w:val="00B02953"/>
    <w:rsid w:val="00B03740"/>
    <w:rsid w:val="00B03FAB"/>
    <w:rsid w:val="00B03FC7"/>
    <w:rsid w:val="00B042F6"/>
    <w:rsid w:val="00B04E72"/>
    <w:rsid w:val="00B06105"/>
    <w:rsid w:val="00B068CD"/>
    <w:rsid w:val="00B103D9"/>
    <w:rsid w:val="00B11013"/>
    <w:rsid w:val="00B117DE"/>
    <w:rsid w:val="00B1190E"/>
    <w:rsid w:val="00B1198C"/>
    <w:rsid w:val="00B11FED"/>
    <w:rsid w:val="00B13E2E"/>
    <w:rsid w:val="00B14B1E"/>
    <w:rsid w:val="00B14EB1"/>
    <w:rsid w:val="00B15131"/>
    <w:rsid w:val="00B1514B"/>
    <w:rsid w:val="00B1557D"/>
    <w:rsid w:val="00B15C0B"/>
    <w:rsid w:val="00B16E8A"/>
    <w:rsid w:val="00B170F4"/>
    <w:rsid w:val="00B17833"/>
    <w:rsid w:val="00B236B3"/>
    <w:rsid w:val="00B254AB"/>
    <w:rsid w:val="00B258EB"/>
    <w:rsid w:val="00B25FFC"/>
    <w:rsid w:val="00B269F7"/>
    <w:rsid w:val="00B30303"/>
    <w:rsid w:val="00B30A97"/>
    <w:rsid w:val="00B319AE"/>
    <w:rsid w:val="00B31F7F"/>
    <w:rsid w:val="00B3309C"/>
    <w:rsid w:val="00B336BF"/>
    <w:rsid w:val="00B34F14"/>
    <w:rsid w:val="00B34F39"/>
    <w:rsid w:val="00B3688C"/>
    <w:rsid w:val="00B379E4"/>
    <w:rsid w:val="00B40209"/>
    <w:rsid w:val="00B413C7"/>
    <w:rsid w:val="00B41B77"/>
    <w:rsid w:val="00B42A79"/>
    <w:rsid w:val="00B43293"/>
    <w:rsid w:val="00B43590"/>
    <w:rsid w:val="00B44809"/>
    <w:rsid w:val="00B472AF"/>
    <w:rsid w:val="00B47684"/>
    <w:rsid w:val="00B47715"/>
    <w:rsid w:val="00B47C8E"/>
    <w:rsid w:val="00B50CBC"/>
    <w:rsid w:val="00B51CC4"/>
    <w:rsid w:val="00B51F6D"/>
    <w:rsid w:val="00B52152"/>
    <w:rsid w:val="00B521B8"/>
    <w:rsid w:val="00B52412"/>
    <w:rsid w:val="00B54CB5"/>
    <w:rsid w:val="00B553E4"/>
    <w:rsid w:val="00B55911"/>
    <w:rsid w:val="00B56FA2"/>
    <w:rsid w:val="00B5778A"/>
    <w:rsid w:val="00B604A2"/>
    <w:rsid w:val="00B60F03"/>
    <w:rsid w:val="00B615EB"/>
    <w:rsid w:val="00B639BD"/>
    <w:rsid w:val="00B63BB4"/>
    <w:rsid w:val="00B71F01"/>
    <w:rsid w:val="00B733F2"/>
    <w:rsid w:val="00B73780"/>
    <w:rsid w:val="00B740AE"/>
    <w:rsid w:val="00B74CFD"/>
    <w:rsid w:val="00B75AC5"/>
    <w:rsid w:val="00B77AA8"/>
    <w:rsid w:val="00B8005E"/>
    <w:rsid w:val="00B8052C"/>
    <w:rsid w:val="00B821DF"/>
    <w:rsid w:val="00B824A0"/>
    <w:rsid w:val="00B8291F"/>
    <w:rsid w:val="00B901FE"/>
    <w:rsid w:val="00B903B8"/>
    <w:rsid w:val="00B9053E"/>
    <w:rsid w:val="00B91282"/>
    <w:rsid w:val="00B9170E"/>
    <w:rsid w:val="00B9201C"/>
    <w:rsid w:val="00B92461"/>
    <w:rsid w:val="00B92626"/>
    <w:rsid w:val="00B9332B"/>
    <w:rsid w:val="00B93E94"/>
    <w:rsid w:val="00B94177"/>
    <w:rsid w:val="00B95D5D"/>
    <w:rsid w:val="00B960FD"/>
    <w:rsid w:val="00B96722"/>
    <w:rsid w:val="00B97997"/>
    <w:rsid w:val="00BA0976"/>
    <w:rsid w:val="00BA1DC2"/>
    <w:rsid w:val="00BA32A5"/>
    <w:rsid w:val="00BA3D9E"/>
    <w:rsid w:val="00BA49A0"/>
    <w:rsid w:val="00BA4DB3"/>
    <w:rsid w:val="00BA5F5E"/>
    <w:rsid w:val="00BA75C3"/>
    <w:rsid w:val="00BB1069"/>
    <w:rsid w:val="00BB11BE"/>
    <w:rsid w:val="00BB11EB"/>
    <w:rsid w:val="00BB38BC"/>
    <w:rsid w:val="00BB4271"/>
    <w:rsid w:val="00BB54AF"/>
    <w:rsid w:val="00BB6897"/>
    <w:rsid w:val="00BB6AFE"/>
    <w:rsid w:val="00BC10C0"/>
    <w:rsid w:val="00BC230E"/>
    <w:rsid w:val="00BC2F39"/>
    <w:rsid w:val="00BC46DA"/>
    <w:rsid w:val="00BC4B6C"/>
    <w:rsid w:val="00BC5113"/>
    <w:rsid w:val="00BC64AF"/>
    <w:rsid w:val="00BC70A4"/>
    <w:rsid w:val="00BC742A"/>
    <w:rsid w:val="00BD5C8C"/>
    <w:rsid w:val="00BD60CC"/>
    <w:rsid w:val="00BD64A1"/>
    <w:rsid w:val="00BD6D6B"/>
    <w:rsid w:val="00BD6EC4"/>
    <w:rsid w:val="00BD73FD"/>
    <w:rsid w:val="00BD76B3"/>
    <w:rsid w:val="00BD7D84"/>
    <w:rsid w:val="00BE0062"/>
    <w:rsid w:val="00BE0996"/>
    <w:rsid w:val="00BE121F"/>
    <w:rsid w:val="00BE2209"/>
    <w:rsid w:val="00BE271A"/>
    <w:rsid w:val="00BE35BB"/>
    <w:rsid w:val="00BE3E54"/>
    <w:rsid w:val="00BE4206"/>
    <w:rsid w:val="00BE47CE"/>
    <w:rsid w:val="00BE4D22"/>
    <w:rsid w:val="00BE56B6"/>
    <w:rsid w:val="00BE6CA0"/>
    <w:rsid w:val="00BE7FC5"/>
    <w:rsid w:val="00BF032B"/>
    <w:rsid w:val="00BF0632"/>
    <w:rsid w:val="00BF1C8E"/>
    <w:rsid w:val="00BF32C6"/>
    <w:rsid w:val="00BF32EF"/>
    <w:rsid w:val="00BF417D"/>
    <w:rsid w:val="00BF4A5A"/>
    <w:rsid w:val="00BF4D6C"/>
    <w:rsid w:val="00BF68E8"/>
    <w:rsid w:val="00C03B42"/>
    <w:rsid w:val="00C04C07"/>
    <w:rsid w:val="00C050DE"/>
    <w:rsid w:val="00C06B4E"/>
    <w:rsid w:val="00C0733F"/>
    <w:rsid w:val="00C07A1C"/>
    <w:rsid w:val="00C10A2C"/>
    <w:rsid w:val="00C10BB6"/>
    <w:rsid w:val="00C11AD7"/>
    <w:rsid w:val="00C11FCC"/>
    <w:rsid w:val="00C1248C"/>
    <w:rsid w:val="00C1294E"/>
    <w:rsid w:val="00C12CDC"/>
    <w:rsid w:val="00C1326B"/>
    <w:rsid w:val="00C13FA7"/>
    <w:rsid w:val="00C165B9"/>
    <w:rsid w:val="00C200F9"/>
    <w:rsid w:val="00C2027E"/>
    <w:rsid w:val="00C21C58"/>
    <w:rsid w:val="00C22493"/>
    <w:rsid w:val="00C23610"/>
    <w:rsid w:val="00C2414F"/>
    <w:rsid w:val="00C26510"/>
    <w:rsid w:val="00C26EA7"/>
    <w:rsid w:val="00C30A63"/>
    <w:rsid w:val="00C30D74"/>
    <w:rsid w:val="00C321E4"/>
    <w:rsid w:val="00C33F0C"/>
    <w:rsid w:val="00C35279"/>
    <w:rsid w:val="00C37C20"/>
    <w:rsid w:val="00C4015D"/>
    <w:rsid w:val="00C412D0"/>
    <w:rsid w:val="00C42769"/>
    <w:rsid w:val="00C42C1C"/>
    <w:rsid w:val="00C450AC"/>
    <w:rsid w:val="00C50441"/>
    <w:rsid w:val="00C50823"/>
    <w:rsid w:val="00C50FF8"/>
    <w:rsid w:val="00C51251"/>
    <w:rsid w:val="00C55267"/>
    <w:rsid w:val="00C5530A"/>
    <w:rsid w:val="00C55A51"/>
    <w:rsid w:val="00C56DD0"/>
    <w:rsid w:val="00C6050E"/>
    <w:rsid w:val="00C61DDD"/>
    <w:rsid w:val="00C61F60"/>
    <w:rsid w:val="00C620A9"/>
    <w:rsid w:val="00C623CA"/>
    <w:rsid w:val="00C6317E"/>
    <w:rsid w:val="00C63580"/>
    <w:rsid w:val="00C65751"/>
    <w:rsid w:val="00C67160"/>
    <w:rsid w:val="00C67CBB"/>
    <w:rsid w:val="00C67FB1"/>
    <w:rsid w:val="00C70E11"/>
    <w:rsid w:val="00C712EF"/>
    <w:rsid w:val="00C721E0"/>
    <w:rsid w:val="00C72741"/>
    <w:rsid w:val="00C72E39"/>
    <w:rsid w:val="00C74260"/>
    <w:rsid w:val="00C7633F"/>
    <w:rsid w:val="00C76AA9"/>
    <w:rsid w:val="00C77F1A"/>
    <w:rsid w:val="00C80198"/>
    <w:rsid w:val="00C8044D"/>
    <w:rsid w:val="00C8085D"/>
    <w:rsid w:val="00C82403"/>
    <w:rsid w:val="00C825DE"/>
    <w:rsid w:val="00C834E0"/>
    <w:rsid w:val="00C85821"/>
    <w:rsid w:val="00C92410"/>
    <w:rsid w:val="00C93687"/>
    <w:rsid w:val="00C94A21"/>
    <w:rsid w:val="00C96DEE"/>
    <w:rsid w:val="00C97B0B"/>
    <w:rsid w:val="00C97BC7"/>
    <w:rsid w:val="00CA037E"/>
    <w:rsid w:val="00CA19EF"/>
    <w:rsid w:val="00CA1C9F"/>
    <w:rsid w:val="00CA2903"/>
    <w:rsid w:val="00CA2A96"/>
    <w:rsid w:val="00CA4647"/>
    <w:rsid w:val="00CA5670"/>
    <w:rsid w:val="00CA57B3"/>
    <w:rsid w:val="00CA6D85"/>
    <w:rsid w:val="00CA71AF"/>
    <w:rsid w:val="00CA7913"/>
    <w:rsid w:val="00CB0F6C"/>
    <w:rsid w:val="00CB11B3"/>
    <w:rsid w:val="00CB22CD"/>
    <w:rsid w:val="00CB2CBB"/>
    <w:rsid w:val="00CB337A"/>
    <w:rsid w:val="00CB41B3"/>
    <w:rsid w:val="00CB4330"/>
    <w:rsid w:val="00CB50ED"/>
    <w:rsid w:val="00CB5D0C"/>
    <w:rsid w:val="00CC1161"/>
    <w:rsid w:val="00CC14F2"/>
    <w:rsid w:val="00CC164F"/>
    <w:rsid w:val="00CC1D8F"/>
    <w:rsid w:val="00CC238E"/>
    <w:rsid w:val="00CC2E46"/>
    <w:rsid w:val="00CC4C3F"/>
    <w:rsid w:val="00CC5235"/>
    <w:rsid w:val="00CC5974"/>
    <w:rsid w:val="00CC6587"/>
    <w:rsid w:val="00CC6F4C"/>
    <w:rsid w:val="00CD043C"/>
    <w:rsid w:val="00CD06DF"/>
    <w:rsid w:val="00CD0D1D"/>
    <w:rsid w:val="00CD0F1F"/>
    <w:rsid w:val="00CD0FE8"/>
    <w:rsid w:val="00CD13D0"/>
    <w:rsid w:val="00CD1D96"/>
    <w:rsid w:val="00CD3944"/>
    <w:rsid w:val="00CD4793"/>
    <w:rsid w:val="00CD4D91"/>
    <w:rsid w:val="00CD5436"/>
    <w:rsid w:val="00CD7436"/>
    <w:rsid w:val="00CE05F4"/>
    <w:rsid w:val="00CE0F38"/>
    <w:rsid w:val="00CE34E9"/>
    <w:rsid w:val="00CE4B41"/>
    <w:rsid w:val="00CE4F5B"/>
    <w:rsid w:val="00CE7B63"/>
    <w:rsid w:val="00CE7FF7"/>
    <w:rsid w:val="00CF281C"/>
    <w:rsid w:val="00CF3880"/>
    <w:rsid w:val="00CF3B9A"/>
    <w:rsid w:val="00CF4708"/>
    <w:rsid w:val="00CF4EE4"/>
    <w:rsid w:val="00CF5617"/>
    <w:rsid w:val="00CF5C36"/>
    <w:rsid w:val="00CF63AC"/>
    <w:rsid w:val="00CF70EC"/>
    <w:rsid w:val="00D00137"/>
    <w:rsid w:val="00D01B34"/>
    <w:rsid w:val="00D02D12"/>
    <w:rsid w:val="00D03363"/>
    <w:rsid w:val="00D03513"/>
    <w:rsid w:val="00D03E54"/>
    <w:rsid w:val="00D05000"/>
    <w:rsid w:val="00D050E8"/>
    <w:rsid w:val="00D05329"/>
    <w:rsid w:val="00D054DE"/>
    <w:rsid w:val="00D12639"/>
    <w:rsid w:val="00D1283D"/>
    <w:rsid w:val="00D13172"/>
    <w:rsid w:val="00D13CCB"/>
    <w:rsid w:val="00D1412A"/>
    <w:rsid w:val="00D17A4D"/>
    <w:rsid w:val="00D17B33"/>
    <w:rsid w:val="00D2012B"/>
    <w:rsid w:val="00D22837"/>
    <w:rsid w:val="00D2332B"/>
    <w:rsid w:val="00D2333D"/>
    <w:rsid w:val="00D264E6"/>
    <w:rsid w:val="00D27766"/>
    <w:rsid w:val="00D304DC"/>
    <w:rsid w:val="00D308D3"/>
    <w:rsid w:val="00D31194"/>
    <w:rsid w:val="00D32626"/>
    <w:rsid w:val="00D3331A"/>
    <w:rsid w:val="00D337E2"/>
    <w:rsid w:val="00D337EE"/>
    <w:rsid w:val="00D34BD9"/>
    <w:rsid w:val="00D35B09"/>
    <w:rsid w:val="00D369C7"/>
    <w:rsid w:val="00D3789D"/>
    <w:rsid w:val="00D37A0C"/>
    <w:rsid w:val="00D41755"/>
    <w:rsid w:val="00D422F2"/>
    <w:rsid w:val="00D439C7"/>
    <w:rsid w:val="00D44012"/>
    <w:rsid w:val="00D441DE"/>
    <w:rsid w:val="00D44329"/>
    <w:rsid w:val="00D445B2"/>
    <w:rsid w:val="00D4521B"/>
    <w:rsid w:val="00D45C86"/>
    <w:rsid w:val="00D46882"/>
    <w:rsid w:val="00D46B88"/>
    <w:rsid w:val="00D529FB"/>
    <w:rsid w:val="00D536D6"/>
    <w:rsid w:val="00D556C1"/>
    <w:rsid w:val="00D55B09"/>
    <w:rsid w:val="00D56276"/>
    <w:rsid w:val="00D56BA0"/>
    <w:rsid w:val="00D600C4"/>
    <w:rsid w:val="00D6219B"/>
    <w:rsid w:val="00D64562"/>
    <w:rsid w:val="00D67A9D"/>
    <w:rsid w:val="00D70100"/>
    <w:rsid w:val="00D7307A"/>
    <w:rsid w:val="00D7389B"/>
    <w:rsid w:val="00D73FF3"/>
    <w:rsid w:val="00D74096"/>
    <w:rsid w:val="00D746EA"/>
    <w:rsid w:val="00D758A8"/>
    <w:rsid w:val="00D76013"/>
    <w:rsid w:val="00D76545"/>
    <w:rsid w:val="00D80594"/>
    <w:rsid w:val="00D821D1"/>
    <w:rsid w:val="00D864E0"/>
    <w:rsid w:val="00D90240"/>
    <w:rsid w:val="00D92529"/>
    <w:rsid w:val="00D93FC2"/>
    <w:rsid w:val="00D94D6B"/>
    <w:rsid w:val="00D94F70"/>
    <w:rsid w:val="00D9534B"/>
    <w:rsid w:val="00D95DBC"/>
    <w:rsid w:val="00D96AAC"/>
    <w:rsid w:val="00DA1529"/>
    <w:rsid w:val="00DA3F38"/>
    <w:rsid w:val="00DA525B"/>
    <w:rsid w:val="00DA56D6"/>
    <w:rsid w:val="00DA5C40"/>
    <w:rsid w:val="00DA5E90"/>
    <w:rsid w:val="00DA7773"/>
    <w:rsid w:val="00DB12AB"/>
    <w:rsid w:val="00DB18FD"/>
    <w:rsid w:val="00DB258A"/>
    <w:rsid w:val="00DB5612"/>
    <w:rsid w:val="00DB5962"/>
    <w:rsid w:val="00DB6E2C"/>
    <w:rsid w:val="00DB7BB9"/>
    <w:rsid w:val="00DC2508"/>
    <w:rsid w:val="00DC38B1"/>
    <w:rsid w:val="00DC471B"/>
    <w:rsid w:val="00DC4881"/>
    <w:rsid w:val="00DC498B"/>
    <w:rsid w:val="00DC4ACA"/>
    <w:rsid w:val="00DC627A"/>
    <w:rsid w:val="00DC77A8"/>
    <w:rsid w:val="00DC7909"/>
    <w:rsid w:val="00DC7D69"/>
    <w:rsid w:val="00DD0434"/>
    <w:rsid w:val="00DD12B3"/>
    <w:rsid w:val="00DD1D08"/>
    <w:rsid w:val="00DD207B"/>
    <w:rsid w:val="00DD2225"/>
    <w:rsid w:val="00DD2DB7"/>
    <w:rsid w:val="00DD398C"/>
    <w:rsid w:val="00DD5A03"/>
    <w:rsid w:val="00DD5F54"/>
    <w:rsid w:val="00DD619A"/>
    <w:rsid w:val="00DD66E8"/>
    <w:rsid w:val="00DE0630"/>
    <w:rsid w:val="00DE07AE"/>
    <w:rsid w:val="00DE1F67"/>
    <w:rsid w:val="00DE332B"/>
    <w:rsid w:val="00DE451B"/>
    <w:rsid w:val="00DE4B53"/>
    <w:rsid w:val="00DE5200"/>
    <w:rsid w:val="00DE6637"/>
    <w:rsid w:val="00DE6BBF"/>
    <w:rsid w:val="00DE7BE7"/>
    <w:rsid w:val="00DF00C5"/>
    <w:rsid w:val="00DF0FE0"/>
    <w:rsid w:val="00DF1F8E"/>
    <w:rsid w:val="00DF2974"/>
    <w:rsid w:val="00DF5579"/>
    <w:rsid w:val="00DF7779"/>
    <w:rsid w:val="00DF7E8A"/>
    <w:rsid w:val="00E006D1"/>
    <w:rsid w:val="00E01043"/>
    <w:rsid w:val="00E021F1"/>
    <w:rsid w:val="00E02496"/>
    <w:rsid w:val="00E024C8"/>
    <w:rsid w:val="00E035BC"/>
    <w:rsid w:val="00E03B02"/>
    <w:rsid w:val="00E041E7"/>
    <w:rsid w:val="00E04A7F"/>
    <w:rsid w:val="00E0522B"/>
    <w:rsid w:val="00E0549A"/>
    <w:rsid w:val="00E05ADB"/>
    <w:rsid w:val="00E10248"/>
    <w:rsid w:val="00E10636"/>
    <w:rsid w:val="00E10A6C"/>
    <w:rsid w:val="00E1233D"/>
    <w:rsid w:val="00E12BA3"/>
    <w:rsid w:val="00E12BF6"/>
    <w:rsid w:val="00E1389D"/>
    <w:rsid w:val="00E13E7D"/>
    <w:rsid w:val="00E14170"/>
    <w:rsid w:val="00E1543A"/>
    <w:rsid w:val="00E157F6"/>
    <w:rsid w:val="00E15A35"/>
    <w:rsid w:val="00E17E0C"/>
    <w:rsid w:val="00E20A78"/>
    <w:rsid w:val="00E23C9E"/>
    <w:rsid w:val="00E25D1F"/>
    <w:rsid w:val="00E27023"/>
    <w:rsid w:val="00E274AA"/>
    <w:rsid w:val="00E27AA8"/>
    <w:rsid w:val="00E30652"/>
    <w:rsid w:val="00E30994"/>
    <w:rsid w:val="00E32CC6"/>
    <w:rsid w:val="00E33399"/>
    <w:rsid w:val="00E339EE"/>
    <w:rsid w:val="00E34FB2"/>
    <w:rsid w:val="00E353F6"/>
    <w:rsid w:val="00E35668"/>
    <w:rsid w:val="00E35989"/>
    <w:rsid w:val="00E35B11"/>
    <w:rsid w:val="00E35D11"/>
    <w:rsid w:val="00E35E82"/>
    <w:rsid w:val="00E36777"/>
    <w:rsid w:val="00E36997"/>
    <w:rsid w:val="00E36F72"/>
    <w:rsid w:val="00E3770A"/>
    <w:rsid w:val="00E379EA"/>
    <w:rsid w:val="00E40FFC"/>
    <w:rsid w:val="00E41285"/>
    <w:rsid w:val="00E4225E"/>
    <w:rsid w:val="00E435E4"/>
    <w:rsid w:val="00E43D7F"/>
    <w:rsid w:val="00E457DA"/>
    <w:rsid w:val="00E461AE"/>
    <w:rsid w:val="00E462AB"/>
    <w:rsid w:val="00E46C1F"/>
    <w:rsid w:val="00E474CE"/>
    <w:rsid w:val="00E5179D"/>
    <w:rsid w:val="00E54D4D"/>
    <w:rsid w:val="00E569E7"/>
    <w:rsid w:val="00E6066D"/>
    <w:rsid w:val="00E6068D"/>
    <w:rsid w:val="00E617BC"/>
    <w:rsid w:val="00E62211"/>
    <w:rsid w:val="00E6291B"/>
    <w:rsid w:val="00E63F2A"/>
    <w:rsid w:val="00E64A94"/>
    <w:rsid w:val="00E64AD4"/>
    <w:rsid w:val="00E67F81"/>
    <w:rsid w:val="00E73E1A"/>
    <w:rsid w:val="00E75CC7"/>
    <w:rsid w:val="00E76312"/>
    <w:rsid w:val="00E76D87"/>
    <w:rsid w:val="00E7776B"/>
    <w:rsid w:val="00E77ADF"/>
    <w:rsid w:val="00E81677"/>
    <w:rsid w:val="00E8228B"/>
    <w:rsid w:val="00E847CC"/>
    <w:rsid w:val="00E849F7"/>
    <w:rsid w:val="00E85B4D"/>
    <w:rsid w:val="00E90493"/>
    <w:rsid w:val="00E90538"/>
    <w:rsid w:val="00E908DD"/>
    <w:rsid w:val="00E91D81"/>
    <w:rsid w:val="00E9305C"/>
    <w:rsid w:val="00E9394D"/>
    <w:rsid w:val="00EA11F3"/>
    <w:rsid w:val="00EA1742"/>
    <w:rsid w:val="00EA1B29"/>
    <w:rsid w:val="00EA2734"/>
    <w:rsid w:val="00EA51D3"/>
    <w:rsid w:val="00EA6E88"/>
    <w:rsid w:val="00EA7640"/>
    <w:rsid w:val="00EA7AE1"/>
    <w:rsid w:val="00EA7BB5"/>
    <w:rsid w:val="00EA7D73"/>
    <w:rsid w:val="00EB10BC"/>
    <w:rsid w:val="00EB153C"/>
    <w:rsid w:val="00EB2D03"/>
    <w:rsid w:val="00EB42FF"/>
    <w:rsid w:val="00EB479C"/>
    <w:rsid w:val="00EB48FB"/>
    <w:rsid w:val="00EB4A40"/>
    <w:rsid w:val="00EC08BE"/>
    <w:rsid w:val="00EC0AC2"/>
    <w:rsid w:val="00EC0B6B"/>
    <w:rsid w:val="00EC3E69"/>
    <w:rsid w:val="00EC4089"/>
    <w:rsid w:val="00EC40A9"/>
    <w:rsid w:val="00EC4A8F"/>
    <w:rsid w:val="00EC6043"/>
    <w:rsid w:val="00EC771A"/>
    <w:rsid w:val="00ED02C4"/>
    <w:rsid w:val="00ED134E"/>
    <w:rsid w:val="00ED208A"/>
    <w:rsid w:val="00ED2BBA"/>
    <w:rsid w:val="00ED5802"/>
    <w:rsid w:val="00ED747A"/>
    <w:rsid w:val="00EE2AA2"/>
    <w:rsid w:val="00EE4C7D"/>
    <w:rsid w:val="00EE4D30"/>
    <w:rsid w:val="00EE4FB7"/>
    <w:rsid w:val="00EE606F"/>
    <w:rsid w:val="00EE6B3C"/>
    <w:rsid w:val="00EE704F"/>
    <w:rsid w:val="00EE7695"/>
    <w:rsid w:val="00EF3BD2"/>
    <w:rsid w:val="00EF59CD"/>
    <w:rsid w:val="00EF5F35"/>
    <w:rsid w:val="00EF6315"/>
    <w:rsid w:val="00F00B95"/>
    <w:rsid w:val="00F00ED2"/>
    <w:rsid w:val="00F01B92"/>
    <w:rsid w:val="00F021D3"/>
    <w:rsid w:val="00F0310C"/>
    <w:rsid w:val="00F04212"/>
    <w:rsid w:val="00F04D83"/>
    <w:rsid w:val="00F05156"/>
    <w:rsid w:val="00F051B7"/>
    <w:rsid w:val="00F06D9B"/>
    <w:rsid w:val="00F06E5F"/>
    <w:rsid w:val="00F072C3"/>
    <w:rsid w:val="00F1016A"/>
    <w:rsid w:val="00F110BE"/>
    <w:rsid w:val="00F13D6E"/>
    <w:rsid w:val="00F14333"/>
    <w:rsid w:val="00F1453D"/>
    <w:rsid w:val="00F1497A"/>
    <w:rsid w:val="00F14EEC"/>
    <w:rsid w:val="00F15C89"/>
    <w:rsid w:val="00F15FA0"/>
    <w:rsid w:val="00F2108F"/>
    <w:rsid w:val="00F21774"/>
    <w:rsid w:val="00F22B5C"/>
    <w:rsid w:val="00F22F80"/>
    <w:rsid w:val="00F23371"/>
    <w:rsid w:val="00F24FA9"/>
    <w:rsid w:val="00F25C52"/>
    <w:rsid w:val="00F25F32"/>
    <w:rsid w:val="00F2629B"/>
    <w:rsid w:val="00F2666A"/>
    <w:rsid w:val="00F26782"/>
    <w:rsid w:val="00F318FA"/>
    <w:rsid w:val="00F3223D"/>
    <w:rsid w:val="00F32791"/>
    <w:rsid w:val="00F3762C"/>
    <w:rsid w:val="00F40BCB"/>
    <w:rsid w:val="00F410D2"/>
    <w:rsid w:val="00F411AC"/>
    <w:rsid w:val="00F41CE7"/>
    <w:rsid w:val="00F4218E"/>
    <w:rsid w:val="00F42DCC"/>
    <w:rsid w:val="00F439F0"/>
    <w:rsid w:val="00F451A3"/>
    <w:rsid w:val="00F4690D"/>
    <w:rsid w:val="00F46CFC"/>
    <w:rsid w:val="00F473B3"/>
    <w:rsid w:val="00F50605"/>
    <w:rsid w:val="00F50644"/>
    <w:rsid w:val="00F52CA5"/>
    <w:rsid w:val="00F547D9"/>
    <w:rsid w:val="00F555D7"/>
    <w:rsid w:val="00F56C23"/>
    <w:rsid w:val="00F57D60"/>
    <w:rsid w:val="00F60B08"/>
    <w:rsid w:val="00F61A59"/>
    <w:rsid w:val="00F61B94"/>
    <w:rsid w:val="00F61BFE"/>
    <w:rsid w:val="00F62C3B"/>
    <w:rsid w:val="00F63302"/>
    <w:rsid w:val="00F6367A"/>
    <w:rsid w:val="00F63E3F"/>
    <w:rsid w:val="00F65E30"/>
    <w:rsid w:val="00F67959"/>
    <w:rsid w:val="00F70D45"/>
    <w:rsid w:val="00F726F1"/>
    <w:rsid w:val="00F72A8B"/>
    <w:rsid w:val="00F73FAB"/>
    <w:rsid w:val="00F75DD4"/>
    <w:rsid w:val="00F760ED"/>
    <w:rsid w:val="00F76F4D"/>
    <w:rsid w:val="00F77751"/>
    <w:rsid w:val="00F802EC"/>
    <w:rsid w:val="00F814A3"/>
    <w:rsid w:val="00F82BBE"/>
    <w:rsid w:val="00F839F1"/>
    <w:rsid w:val="00F84107"/>
    <w:rsid w:val="00F86854"/>
    <w:rsid w:val="00F86AC0"/>
    <w:rsid w:val="00F86D72"/>
    <w:rsid w:val="00F879AE"/>
    <w:rsid w:val="00F87CF0"/>
    <w:rsid w:val="00F92A70"/>
    <w:rsid w:val="00F92D51"/>
    <w:rsid w:val="00F92DC8"/>
    <w:rsid w:val="00F93A09"/>
    <w:rsid w:val="00F94092"/>
    <w:rsid w:val="00F94A4E"/>
    <w:rsid w:val="00F95155"/>
    <w:rsid w:val="00F963D5"/>
    <w:rsid w:val="00F96476"/>
    <w:rsid w:val="00FA040B"/>
    <w:rsid w:val="00FA1EF6"/>
    <w:rsid w:val="00FA3429"/>
    <w:rsid w:val="00FA40C8"/>
    <w:rsid w:val="00FA44BF"/>
    <w:rsid w:val="00FA4689"/>
    <w:rsid w:val="00FA5637"/>
    <w:rsid w:val="00FA6490"/>
    <w:rsid w:val="00FA67CE"/>
    <w:rsid w:val="00FA6EDE"/>
    <w:rsid w:val="00FB1038"/>
    <w:rsid w:val="00FB11A1"/>
    <w:rsid w:val="00FB2761"/>
    <w:rsid w:val="00FB2E19"/>
    <w:rsid w:val="00FB33A7"/>
    <w:rsid w:val="00FB3AF2"/>
    <w:rsid w:val="00FB3DAC"/>
    <w:rsid w:val="00FB450A"/>
    <w:rsid w:val="00FB49AC"/>
    <w:rsid w:val="00FB73D9"/>
    <w:rsid w:val="00FB7FB1"/>
    <w:rsid w:val="00FC1B62"/>
    <w:rsid w:val="00FC253E"/>
    <w:rsid w:val="00FC2F0E"/>
    <w:rsid w:val="00FC342B"/>
    <w:rsid w:val="00FC792E"/>
    <w:rsid w:val="00FD0A5E"/>
    <w:rsid w:val="00FD0EAF"/>
    <w:rsid w:val="00FD1F2B"/>
    <w:rsid w:val="00FD2342"/>
    <w:rsid w:val="00FD2581"/>
    <w:rsid w:val="00FD2D70"/>
    <w:rsid w:val="00FD458F"/>
    <w:rsid w:val="00FD5878"/>
    <w:rsid w:val="00FD5933"/>
    <w:rsid w:val="00FD5D65"/>
    <w:rsid w:val="00FE0749"/>
    <w:rsid w:val="00FE10D2"/>
    <w:rsid w:val="00FE1495"/>
    <w:rsid w:val="00FE2196"/>
    <w:rsid w:val="00FE392F"/>
    <w:rsid w:val="00FE4150"/>
    <w:rsid w:val="00FF1E41"/>
    <w:rsid w:val="00FF271B"/>
    <w:rsid w:val="00FF469F"/>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D76C78-2B4E-4BF8-9152-24D50AEE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1A9D"/>
    <w:rPr>
      <w:color w:val="000000"/>
      <w:u w:val="single"/>
    </w:rPr>
  </w:style>
  <w:style w:type="paragraph" w:styleId="NormalWeb">
    <w:name w:val="Normal (Web)"/>
    <w:basedOn w:val="Normal"/>
    <w:uiPriority w:val="99"/>
    <w:unhideWhenUsed/>
    <w:rsid w:val="005C1A9D"/>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5C1A9D"/>
    <w:pPr>
      <w:overflowPunct/>
      <w:autoSpaceDE/>
      <w:autoSpaceDN/>
      <w:adjustRightInd/>
      <w:spacing w:before="100" w:beforeAutospacing="1" w:after="100" w:afterAutospacing="1"/>
      <w:textAlignment w:val="auto"/>
    </w:pPr>
    <w:rPr>
      <w:sz w:val="24"/>
      <w:szCs w:val="24"/>
    </w:rPr>
  </w:style>
  <w:style w:type="character" w:customStyle="1" w:styleId="PlainTextChar">
    <w:name w:val="Plain Text Char"/>
    <w:link w:val="PlainText"/>
    <w:uiPriority w:val="99"/>
    <w:rsid w:val="005C1A9D"/>
    <w:rPr>
      <w:sz w:val="24"/>
      <w:szCs w:val="24"/>
    </w:rPr>
  </w:style>
  <w:style w:type="character" w:styleId="FollowedHyperlink">
    <w:name w:val="FollowedHyperlink"/>
    <w:rsid w:val="009769CA"/>
    <w:rPr>
      <w:color w:val="800080"/>
      <w:u w:val="single"/>
    </w:rPr>
  </w:style>
  <w:style w:type="character" w:customStyle="1" w:styleId="style7">
    <w:name w:val="style7"/>
    <w:basedOn w:val="DefaultParagraphFont"/>
    <w:rsid w:val="00B92461"/>
  </w:style>
  <w:style w:type="paragraph" w:styleId="NoSpacing">
    <w:name w:val="No Spacing"/>
    <w:uiPriority w:val="1"/>
    <w:qFormat/>
    <w:rsid w:val="004645B5"/>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1509">
      <w:bodyDiv w:val="1"/>
      <w:marLeft w:val="0"/>
      <w:marRight w:val="0"/>
      <w:marTop w:val="0"/>
      <w:marBottom w:val="0"/>
      <w:divBdr>
        <w:top w:val="none" w:sz="0" w:space="0" w:color="auto"/>
        <w:left w:val="none" w:sz="0" w:space="0" w:color="auto"/>
        <w:bottom w:val="none" w:sz="0" w:space="0" w:color="auto"/>
        <w:right w:val="none" w:sz="0" w:space="0" w:color="auto"/>
      </w:divBdr>
    </w:div>
    <w:div w:id="293751762">
      <w:bodyDiv w:val="1"/>
      <w:marLeft w:val="0"/>
      <w:marRight w:val="0"/>
      <w:marTop w:val="0"/>
      <w:marBottom w:val="0"/>
      <w:divBdr>
        <w:top w:val="none" w:sz="0" w:space="0" w:color="auto"/>
        <w:left w:val="none" w:sz="0" w:space="0" w:color="auto"/>
        <w:bottom w:val="none" w:sz="0" w:space="0" w:color="auto"/>
        <w:right w:val="none" w:sz="0" w:space="0" w:color="auto"/>
      </w:divBdr>
    </w:div>
    <w:div w:id="315305276">
      <w:bodyDiv w:val="1"/>
      <w:marLeft w:val="0"/>
      <w:marRight w:val="0"/>
      <w:marTop w:val="0"/>
      <w:marBottom w:val="0"/>
      <w:divBdr>
        <w:top w:val="none" w:sz="0" w:space="0" w:color="auto"/>
        <w:left w:val="none" w:sz="0" w:space="0" w:color="auto"/>
        <w:bottom w:val="none" w:sz="0" w:space="0" w:color="auto"/>
        <w:right w:val="none" w:sz="0" w:space="0" w:color="auto"/>
      </w:divBdr>
      <w:divsChild>
        <w:div w:id="1564875855">
          <w:marLeft w:val="0"/>
          <w:marRight w:val="0"/>
          <w:marTop w:val="0"/>
          <w:marBottom w:val="0"/>
          <w:divBdr>
            <w:top w:val="none" w:sz="0" w:space="0" w:color="auto"/>
            <w:left w:val="none" w:sz="0" w:space="0" w:color="auto"/>
            <w:bottom w:val="none" w:sz="0" w:space="0" w:color="auto"/>
            <w:right w:val="none" w:sz="0" w:space="0" w:color="auto"/>
          </w:divBdr>
          <w:divsChild>
            <w:div w:id="1868253218">
              <w:marLeft w:val="0"/>
              <w:marRight w:val="0"/>
              <w:marTop w:val="0"/>
              <w:marBottom w:val="0"/>
              <w:divBdr>
                <w:top w:val="none" w:sz="0" w:space="0" w:color="auto"/>
                <w:left w:val="none" w:sz="0" w:space="0" w:color="auto"/>
                <w:bottom w:val="none" w:sz="0" w:space="0" w:color="auto"/>
                <w:right w:val="none" w:sz="0" w:space="0" w:color="auto"/>
              </w:divBdr>
              <w:divsChild>
                <w:div w:id="1442652015">
                  <w:marLeft w:val="0"/>
                  <w:marRight w:val="0"/>
                  <w:marTop w:val="0"/>
                  <w:marBottom w:val="0"/>
                  <w:divBdr>
                    <w:top w:val="none" w:sz="0" w:space="0" w:color="auto"/>
                    <w:left w:val="none" w:sz="0" w:space="0" w:color="auto"/>
                    <w:bottom w:val="none" w:sz="0" w:space="0" w:color="auto"/>
                    <w:right w:val="none" w:sz="0" w:space="0" w:color="auto"/>
                  </w:divBdr>
                  <w:divsChild>
                    <w:div w:id="310451307">
                      <w:marLeft w:val="2325"/>
                      <w:marRight w:val="0"/>
                      <w:marTop w:val="0"/>
                      <w:marBottom w:val="0"/>
                      <w:divBdr>
                        <w:top w:val="none" w:sz="0" w:space="0" w:color="auto"/>
                        <w:left w:val="none" w:sz="0" w:space="0" w:color="auto"/>
                        <w:bottom w:val="none" w:sz="0" w:space="0" w:color="auto"/>
                        <w:right w:val="none" w:sz="0" w:space="0" w:color="auto"/>
                      </w:divBdr>
                      <w:divsChild>
                        <w:div w:id="593903738">
                          <w:marLeft w:val="0"/>
                          <w:marRight w:val="0"/>
                          <w:marTop w:val="0"/>
                          <w:marBottom w:val="0"/>
                          <w:divBdr>
                            <w:top w:val="none" w:sz="0" w:space="0" w:color="auto"/>
                            <w:left w:val="none" w:sz="0" w:space="0" w:color="auto"/>
                            <w:bottom w:val="none" w:sz="0" w:space="0" w:color="auto"/>
                            <w:right w:val="none" w:sz="0" w:space="0" w:color="auto"/>
                          </w:divBdr>
                          <w:divsChild>
                            <w:div w:id="1707679967">
                              <w:marLeft w:val="0"/>
                              <w:marRight w:val="0"/>
                              <w:marTop w:val="0"/>
                              <w:marBottom w:val="0"/>
                              <w:divBdr>
                                <w:top w:val="none" w:sz="0" w:space="0" w:color="auto"/>
                                <w:left w:val="none" w:sz="0" w:space="0" w:color="auto"/>
                                <w:bottom w:val="none" w:sz="0" w:space="0" w:color="auto"/>
                                <w:right w:val="none" w:sz="0" w:space="0" w:color="auto"/>
                              </w:divBdr>
                              <w:divsChild>
                                <w:div w:id="1661931670">
                                  <w:marLeft w:val="0"/>
                                  <w:marRight w:val="0"/>
                                  <w:marTop w:val="0"/>
                                  <w:marBottom w:val="0"/>
                                  <w:divBdr>
                                    <w:top w:val="none" w:sz="0" w:space="0" w:color="auto"/>
                                    <w:left w:val="none" w:sz="0" w:space="0" w:color="auto"/>
                                    <w:bottom w:val="none" w:sz="0" w:space="0" w:color="auto"/>
                                    <w:right w:val="none" w:sz="0" w:space="0" w:color="auto"/>
                                  </w:divBdr>
                                  <w:divsChild>
                                    <w:div w:id="1929852421">
                                      <w:marLeft w:val="0"/>
                                      <w:marRight w:val="0"/>
                                      <w:marTop w:val="0"/>
                                      <w:marBottom w:val="0"/>
                                      <w:divBdr>
                                        <w:top w:val="none" w:sz="0" w:space="0" w:color="auto"/>
                                        <w:left w:val="none" w:sz="0" w:space="0" w:color="auto"/>
                                        <w:bottom w:val="none" w:sz="0" w:space="0" w:color="auto"/>
                                        <w:right w:val="none" w:sz="0" w:space="0" w:color="auto"/>
                                      </w:divBdr>
                                      <w:divsChild>
                                        <w:div w:id="374278661">
                                          <w:marLeft w:val="0"/>
                                          <w:marRight w:val="0"/>
                                          <w:marTop w:val="0"/>
                                          <w:marBottom w:val="0"/>
                                          <w:divBdr>
                                            <w:top w:val="none" w:sz="0" w:space="0" w:color="auto"/>
                                            <w:left w:val="none" w:sz="0" w:space="0" w:color="auto"/>
                                            <w:bottom w:val="none" w:sz="0" w:space="0" w:color="auto"/>
                                            <w:right w:val="none" w:sz="0" w:space="0" w:color="auto"/>
                                          </w:divBdr>
                                          <w:divsChild>
                                            <w:div w:id="2032145009">
                                              <w:marLeft w:val="0"/>
                                              <w:marRight w:val="0"/>
                                              <w:marTop w:val="0"/>
                                              <w:marBottom w:val="0"/>
                                              <w:divBdr>
                                                <w:top w:val="none" w:sz="0" w:space="0" w:color="auto"/>
                                                <w:left w:val="none" w:sz="0" w:space="0" w:color="auto"/>
                                                <w:bottom w:val="none" w:sz="0" w:space="0" w:color="auto"/>
                                                <w:right w:val="none" w:sz="0" w:space="0" w:color="auto"/>
                                              </w:divBdr>
                                              <w:divsChild>
                                                <w:div w:id="2119520585">
                                                  <w:marLeft w:val="0"/>
                                                  <w:marRight w:val="0"/>
                                                  <w:marTop w:val="0"/>
                                                  <w:marBottom w:val="0"/>
                                                  <w:divBdr>
                                                    <w:top w:val="none" w:sz="0" w:space="0" w:color="auto"/>
                                                    <w:left w:val="none" w:sz="0" w:space="0" w:color="auto"/>
                                                    <w:bottom w:val="none" w:sz="0" w:space="0" w:color="auto"/>
                                                    <w:right w:val="none" w:sz="0" w:space="0" w:color="auto"/>
                                                  </w:divBdr>
                                                  <w:divsChild>
                                                    <w:div w:id="892738235">
                                                      <w:marLeft w:val="0"/>
                                                      <w:marRight w:val="0"/>
                                                      <w:marTop w:val="0"/>
                                                      <w:marBottom w:val="0"/>
                                                      <w:divBdr>
                                                        <w:top w:val="none" w:sz="0" w:space="0" w:color="auto"/>
                                                        <w:left w:val="none" w:sz="0" w:space="0" w:color="auto"/>
                                                        <w:bottom w:val="none" w:sz="0" w:space="0" w:color="auto"/>
                                                        <w:right w:val="none" w:sz="0" w:space="0" w:color="auto"/>
                                                      </w:divBdr>
                                                      <w:divsChild>
                                                        <w:div w:id="44792895">
                                                          <w:marLeft w:val="0"/>
                                                          <w:marRight w:val="0"/>
                                                          <w:marTop w:val="0"/>
                                                          <w:marBottom w:val="0"/>
                                                          <w:divBdr>
                                                            <w:top w:val="none" w:sz="0" w:space="0" w:color="auto"/>
                                                            <w:left w:val="none" w:sz="0" w:space="0" w:color="auto"/>
                                                            <w:bottom w:val="none" w:sz="0" w:space="0" w:color="auto"/>
                                                            <w:right w:val="none" w:sz="0" w:space="0" w:color="auto"/>
                                                          </w:divBdr>
                                                          <w:divsChild>
                                                            <w:div w:id="1761027592">
                                                              <w:marLeft w:val="15"/>
                                                              <w:marRight w:val="15"/>
                                                              <w:marTop w:val="15"/>
                                                              <w:marBottom w:val="15"/>
                                                              <w:divBdr>
                                                                <w:top w:val="single" w:sz="6" w:space="8" w:color="B0D5EE"/>
                                                                <w:left w:val="single" w:sz="6" w:space="8" w:color="B0D5EE"/>
                                                                <w:bottom w:val="single" w:sz="6" w:space="8" w:color="B0D5EE"/>
                                                                <w:right w:val="single" w:sz="6" w:space="8" w:color="B0D5EE"/>
                                                              </w:divBdr>
                                                              <w:divsChild>
                                                                <w:div w:id="30152028">
                                                                  <w:marLeft w:val="0"/>
                                                                  <w:marRight w:val="0"/>
                                                                  <w:marTop w:val="0"/>
                                                                  <w:marBottom w:val="0"/>
                                                                  <w:divBdr>
                                                                    <w:top w:val="none" w:sz="0" w:space="0" w:color="auto"/>
                                                                    <w:left w:val="none" w:sz="0" w:space="0" w:color="auto"/>
                                                                    <w:bottom w:val="none" w:sz="0" w:space="0" w:color="auto"/>
                                                                    <w:right w:val="none" w:sz="0" w:space="0" w:color="auto"/>
                                                                  </w:divBdr>
                                                                </w:div>
                                                                <w:div w:id="1276861179">
                                                                  <w:marLeft w:val="0"/>
                                                                  <w:marRight w:val="0"/>
                                                                  <w:marTop w:val="0"/>
                                                                  <w:marBottom w:val="0"/>
                                                                  <w:divBdr>
                                                                    <w:top w:val="none" w:sz="0" w:space="0" w:color="auto"/>
                                                                    <w:left w:val="none" w:sz="0" w:space="0" w:color="auto"/>
                                                                    <w:bottom w:val="none" w:sz="0" w:space="0" w:color="auto"/>
                                                                    <w:right w:val="none" w:sz="0" w:space="0" w:color="auto"/>
                                                                  </w:divBdr>
                                                                </w:div>
                                                                <w:div w:id="17150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0595974">
      <w:bodyDiv w:val="1"/>
      <w:marLeft w:val="0"/>
      <w:marRight w:val="0"/>
      <w:marTop w:val="0"/>
      <w:marBottom w:val="0"/>
      <w:divBdr>
        <w:top w:val="none" w:sz="0" w:space="0" w:color="auto"/>
        <w:left w:val="none" w:sz="0" w:space="0" w:color="auto"/>
        <w:bottom w:val="none" w:sz="0" w:space="0" w:color="auto"/>
        <w:right w:val="none" w:sz="0" w:space="0" w:color="auto"/>
      </w:divBdr>
      <w:divsChild>
        <w:div w:id="36711564">
          <w:marLeft w:val="0"/>
          <w:marRight w:val="0"/>
          <w:marTop w:val="0"/>
          <w:marBottom w:val="0"/>
          <w:divBdr>
            <w:top w:val="none" w:sz="0" w:space="0" w:color="auto"/>
            <w:left w:val="none" w:sz="0" w:space="0" w:color="auto"/>
            <w:bottom w:val="none" w:sz="0" w:space="0" w:color="auto"/>
            <w:right w:val="none" w:sz="0" w:space="0" w:color="auto"/>
          </w:divBdr>
        </w:div>
        <w:div w:id="97920292">
          <w:marLeft w:val="0"/>
          <w:marRight w:val="0"/>
          <w:marTop w:val="0"/>
          <w:marBottom w:val="0"/>
          <w:divBdr>
            <w:top w:val="none" w:sz="0" w:space="0" w:color="auto"/>
            <w:left w:val="none" w:sz="0" w:space="0" w:color="auto"/>
            <w:bottom w:val="none" w:sz="0" w:space="0" w:color="auto"/>
            <w:right w:val="none" w:sz="0" w:space="0" w:color="auto"/>
          </w:divBdr>
        </w:div>
        <w:div w:id="204947349">
          <w:marLeft w:val="0"/>
          <w:marRight w:val="0"/>
          <w:marTop w:val="0"/>
          <w:marBottom w:val="0"/>
          <w:divBdr>
            <w:top w:val="none" w:sz="0" w:space="0" w:color="auto"/>
            <w:left w:val="none" w:sz="0" w:space="0" w:color="auto"/>
            <w:bottom w:val="none" w:sz="0" w:space="0" w:color="auto"/>
            <w:right w:val="none" w:sz="0" w:space="0" w:color="auto"/>
          </w:divBdr>
        </w:div>
        <w:div w:id="236600707">
          <w:marLeft w:val="0"/>
          <w:marRight w:val="0"/>
          <w:marTop w:val="0"/>
          <w:marBottom w:val="0"/>
          <w:divBdr>
            <w:top w:val="none" w:sz="0" w:space="0" w:color="auto"/>
            <w:left w:val="none" w:sz="0" w:space="0" w:color="auto"/>
            <w:bottom w:val="none" w:sz="0" w:space="0" w:color="auto"/>
            <w:right w:val="none" w:sz="0" w:space="0" w:color="auto"/>
          </w:divBdr>
        </w:div>
        <w:div w:id="251402193">
          <w:marLeft w:val="0"/>
          <w:marRight w:val="0"/>
          <w:marTop w:val="0"/>
          <w:marBottom w:val="0"/>
          <w:divBdr>
            <w:top w:val="none" w:sz="0" w:space="0" w:color="auto"/>
            <w:left w:val="none" w:sz="0" w:space="0" w:color="auto"/>
            <w:bottom w:val="none" w:sz="0" w:space="0" w:color="auto"/>
            <w:right w:val="none" w:sz="0" w:space="0" w:color="auto"/>
          </w:divBdr>
        </w:div>
        <w:div w:id="280184227">
          <w:marLeft w:val="0"/>
          <w:marRight w:val="0"/>
          <w:marTop w:val="0"/>
          <w:marBottom w:val="0"/>
          <w:divBdr>
            <w:top w:val="none" w:sz="0" w:space="0" w:color="auto"/>
            <w:left w:val="none" w:sz="0" w:space="0" w:color="auto"/>
            <w:bottom w:val="none" w:sz="0" w:space="0" w:color="auto"/>
            <w:right w:val="none" w:sz="0" w:space="0" w:color="auto"/>
          </w:divBdr>
        </w:div>
        <w:div w:id="286161733">
          <w:marLeft w:val="0"/>
          <w:marRight w:val="0"/>
          <w:marTop w:val="0"/>
          <w:marBottom w:val="0"/>
          <w:divBdr>
            <w:top w:val="none" w:sz="0" w:space="0" w:color="auto"/>
            <w:left w:val="none" w:sz="0" w:space="0" w:color="auto"/>
            <w:bottom w:val="none" w:sz="0" w:space="0" w:color="auto"/>
            <w:right w:val="none" w:sz="0" w:space="0" w:color="auto"/>
          </w:divBdr>
        </w:div>
        <w:div w:id="350227942">
          <w:marLeft w:val="0"/>
          <w:marRight w:val="0"/>
          <w:marTop w:val="0"/>
          <w:marBottom w:val="0"/>
          <w:divBdr>
            <w:top w:val="none" w:sz="0" w:space="0" w:color="auto"/>
            <w:left w:val="none" w:sz="0" w:space="0" w:color="auto"/>
            <w:bottom w:val="none" w:sz="0" w:space="0" w:color="auto"/>
            <w:right w:val="none" w:sz="0" w:space="0" w:color="auto"/>
          </w:divBdr>
        </w:div>
        <w:div w:id="406147681">
          <w:marLeft w:val="0"/>
          <w:marRight w:val="0"/>
          <w:marTop w:val="0"/>
          <w:marBottom w:val="0"/>
          <w:divBdr>
            <w:top w:val="none" w:sz="0" w:space="0" w:color="auto"/>
            <w:left w:val="none" w:sz="0" w:space="0" w:color="auto"/>
            <w:bottom w:val="none" w:sz="0" w:space="0" w:color="auto"/>
            <w:right w:val="none" w:sz="0" w:space="0" w:color="auto"/>
          </w:divBdr>
        </w:div>
        <w:div w:id="468910329">
          <w:marLeft w:val="0"/>
          <w:marRight w:val="0"/>
          <w:marTop w:val="0"/>
          <w:marBottom w:val="0"/>
          <w:divBdr>
            <w:top w:val="none" w:sz="0" w:space="0" w:color="auto"/>
            <w:left w:val="none" w:sz="0" w:space="0" w:color="auto"/>
            <w:bottom w:val="none" w:sz="0" w:space="0" w:color="auto"/>
            <w:right w:val="none" w:sz="0" w:space="0" w:color="auto"/>
          </w:divBdr>
        </w:div>
        <w:div w:id="470056444">
          <w:marLeft w:val="0"/>
          <w:marRight w:val="0"/>
          <w:marTop w:val="0"/>
          <w:marBottom w:val="0"/>
          <w:divBdr>
            <w:top w:val="none" w:sz="0" w:space="0" w:color="auto"/>
            <w:left w:val="none" w:sz="0" w:space="0" w:color="auto"/>
            <w:bottom w:val="none" w:sz="0" w:space="0" w:color="auto"/>
            <w:right w:val="none" w:sz="0" w:space="0" w:color="auto"/>
          </w:divBdr>
        </w:div>
        <w:div w:id="748236575">
          <w:marLeft w:val="0"/>
          <w:marRight w:val="0"/>
          <w:marTop w:val="0"/>
          <w:marBottom w:val="0"/>
          <w:divBdr>
            <w:top w:val="none" w:sz="0" w:space="0" w:color="auto"/>
            <w:left w:val="none" w:sz="0" w:space="0" w:color="auto"/>
            <w:bottom w:val="none" w:sz="0" w:space="0" w:color="auto"/>
            <w:right w:val="none" w:sz="0" w:space="0" w:color="auto"/>
          </w:divBdr>
        </w:div>
        <w:div w:id="770129560">
          <w:marLeft w:val="0"/>
          <w:marRight w:val="0"/>
          <w:marTop w:val="0"/>
          <w:marBottom w:val="0"/>
          <w:divBdr>
            <w:top w:val="none" w:sz="0" w:space="0" w:color="auto"/>
            <w:left w:val="none" w:sz="0" w:space="0" w:color="auto"/>
            <w:bottom w:val="none" w:sz="0" w:space="0" w:color="auto"/>
            <w:right w:val="none" w:sz="0" w:space="0" w:color="auto"/>
          </w:divBdr>
        </w:div>
        <w:div w:id="830371150">
          <w:marLeft w:val="0"/>
          <w:marRight w:val="0"/>
          <w:marTop w:val="0"/>
          <w:marBottom w:val="0"/>
          <w:divBdr>
            <w:top w:val="none" w:sz="0" w:space="0" w:color="auto"/>
            <w:left w:val="none" w:sz="0" w:space="0" w:color="auto"/>
            <w:bottom w:val="none" w:sz="0" w:space="0" w:color="auto"/>
            <w:right w:val="none" w:sz="0" w:space="0" w:color="auto"/>
          </w:divBdr>
        </w:div>
        <w:div w:id="875123857">
          <w:marLeft w:val="0"/>
          <w:marRight w:val="0"/>
          <w:marTop w:val="0"/>
          <w:marBottom w:val="0"/>
          <w:divBdr>
            <w:top w:val="none" w:sz="0" w:space="0" w:color="auto"/>
            <w:left w:val="none" w:sz="0" w:space="0" w:color="auto"/>
            <w:bottom w:val="none" w:sz="0" w:space="0" w:color="auto"/>
            <w:right w:val="none" w:sz="0" w:space="0" w:color="auto"/>
          </w:divBdr>
        </w:div>
        <w:div w:id="910844307">
          <w:marLeft w:val="0"/>
          <w:marRight w:val="0"/>
          <w:marTop w:val="0"/>
          <w:marBottom w:val="0"/>
          <w:divBdr>
            <w:top w:val="none" w:sz="0" w:space="0" w:color="auto"/>
            <w:left w:val="none" w:sz="0" w:space="0" w:color="auto"/>
            <w:bottom w:val="none" w:sz="0" w:space="0" w:color="auto"/>
            <w:right w:val="none" w:sz="0" w:space="0" w:color="auto"/>
          </w:divBdr>
        </w:div>
        <w:div w:id="944460610">
          <w:marLeft w:val="0"/>
          <w:marRight w:val="0"/>
          <w:marTop w:val="0"/>
          <w:marBottom w:val="0"/>
          <w:divBdr>
            <w:top w:val="none" w:sz="0" w:space="0" w:color="auto"/>
            <w:left w:val="none" w:sz="0" w:space="0" w:color="auto"/>
            <w:bottom w:val="none" w:sz="0" w:space="0" w:color="auto"/>
            <w:right w:val="none" w:sz="0" w:space="0" w:color="auto"/>
          </w:divBdr>
        </w:div>
        <w:div w:id="977341425">
          <w:marLeft w:val="0"/>
          <w:marRight w:val="0"/>
          <w:marTop w:val="0"/>
          <w:marBottom w:val="0"/>
          <w:divBdr>
            <w:top w:val="none" w:sz="0" w:space="0" w:color="auto"/>
            <w:left w:val="none" w:sz="0" w:space="0" w:color="auto"/>
            <w:bottom w:val="none" w:sz="0" w:space="0" w:color="auto"/>
            <w:right w:val="none" w:sz="0" w:space="0" w:color="auto"/>
          </w:divBdr>
        </w:div>
        <w:div w:id="997534688">
          <w:marLeft w:val="0"/>
          <w:marRight w:val="0"/>
          <w:marTop w:val="0"/>
          <w:marBottom w:val="0"/>
          <w:divBdr>
            <w:top w:val="none" w:sz="0" w:space="0" w:color="auto"/>
            <w:left w:val="none" w:sz="0" w:space="0" w:color="auto"/>
            <w:bottom w:val="none" w:sz="0" w:space="0" w:color="auto"/>
            <w:right w:val="none" w:sz="0" w:space="0" w:color="auto"/>
          </w:divBdr>
        </w:div>
        <w:div w:id="1014263160">
          <w:marLeft w:val="0"/>
          <w:marRight w:val="0"/>
          <w:marTop w:val="0"/>
          <w:marBottom w:val="0"/>
          <w:divBdr>
            <w:top w:val="none" w:sz="0" w:space="0" w:color="auto"/>
            <w:left w:val="none" w:sz="0" w:space="0" w:color="auto"/>
            <w:bottom w:val="none" w:sz="0" w:space="0" w:color="auto"/>
            <w:right w:val="none" w:sz="0" w:space="0" w:color="auto"/>
          </w:divBdr>
        </w:div>
        <w:div w:id="1041326060">
          <w:marLeft w:val="0"/>
          <w:marRight w:val="0"/>
          <w:marTop w:val="0"/>
          <w:marBottom w:val="0"/>
          <w:divBdr>
            <w:top w:val="none" w:sz="0" w:space="0" w:color="auto"/>
            <w:left w:val="none" w:sz="0" w:space="0" w:color="auto"/>
            <w:bottom w:val="none" w:sz="0" w:space="0" w:color="auto"/>
            <w:right w:val="none" w:sz="0" w:space="0" w:color="auto"/>
          </w:divBdr>
        </w:div>
        <w:div w:id="1186290333">
          <w:marLeft w:val="0"/>
          <w:marRight w:val="0"/>
          <w:marTop w:val="0"/>
          <w:marBottom w:val="0"/>
          <w:divBdr>
            <w:top w:val="none" w:sz="0" w:space="0" w:color="auto"/>
            <w:left w:val="none" w:sz="0" w:space="0" w:color="auto"/>
            <w:bottom w:val="none" w:sz="0" w:space="0" w:color="auto"/>
            <w:right w:val="none" w:sz="0" w:space="0" w:color="auto"/>
          </w:divBdr>
        </w:div>
        <w:div w:id="1191144674">
          <w:marLeft w:val="0"/>
          <w:marRight w:val="0"/>
          <w:marTop w:val="0"/>
          <w:marBottom w:val="0"/>
          <w:divBdr>
            <w:top w:val="none" w:sz="0" w:space="0" w:color="auto"/>
            <w:left w:val="none" w:sz="0" w:space="0" w:color="auto"/>
            <w:bottom w:val="none" w:sz="0" w:space="0" w:color="auto"/>
            <w:right w:val="none" w:sz="0" w:space="0" w:color="auto"/>
          </w:divBdr>
        </w:div>
        <w:div w:id="1228298743">
          <w:marLeft w:val="0"/>
          <w:marRight w:val="0"/>
          <w:marTop w:val="0"/>
          <w:marBottom w:val="0"/>
          <w:divBdr>
            <w:top w:val="none" w:sz="0" w:space="0" w:color="auto"/>
            <w:left w:val="none" w:sz="0" w:space="0" w:color="auto"/>
            <w:bottom w:val="none" w:sz="0" w:space="0" w:color="auto"/>
            <w:right w:val="none" w:sz="0" w:space="0" w:color="auto"/>
          </w:divBdr>
        </w:div>
        <w:div w:id="1252007524">
          <w:marLeft w:val="0"/>
          <w:marRight w:val="0"/>
          <w:marTop w:val="0"/>
          <w:marBottom w:val="0"/>
          <w:divBdr>
            <w:top w:val="none" w:sz="0" w:space="0" w:color="auto"/>
            <w:left w:val="none" w:sz="0" w:space="0" w:color="auto"/>
            <w:bottom w:val="none" w:sz="0" w:space="0" w:color="auto"/>
            <w:right w:val="none" w:sz="0" w:space="0" w:color="auto"/>
          </w:divBdr>
        </w:div>
        <w:div w:id="1329821348">
          <w:marLeft w:val="0"/>
          <w:marRight w:val="0"/>
          <w:marTop w:val="0"/>
          <w:marBottom w:val="0"/>
          <w:divBdr>
            <w:top w:val="none" w:sz="0" w:space="0" w:color="auto"/>
            <w:left w:val="none" w:sz="0" w:space="0" w:color="auto"/>
            <w:bottom w:val="none" w:sz="0" w:space="0" w:color="auto"/>
            <w:right w:val="none" w:sz="0" w:space="0" w:color="auto"/>
          </w:divBdr>
        </w:div>
        <w:div w:id="1338770407">
          <w:marLeft w:val="0"/>
          <w:marRight w:val="0"/>
          <w:marTop w:val="0"/>
          <w:marBottom w:val="0"/>
          <w:divBdr>
            <w:top w:val="none" w:sz="0" w:space="0" w:color="auto"/>
            <w:left w:val="none" w:sz="0" w:space="0" w:color="auto"/>
            <w:bottom w:val="none" w:sz="0" w:space="0" w:color="auto"/>
            <w:right w:val="none" w:sz="0" w:space="0" w:color="auto"/>
          </w:divBdr>
        </w:div>
        <w:div w:id="1408648860">
          <w:marLeft w:val="0"/>
          <w:marRight w:val="0"/>
          <w:marTop w:val="0"/>
          <w:marBottom w:val="0"/>
          <w:divBdr>
            <w:top w:val="none" w:sz="0" w:space="0" w:color="auto"/>
            <w:left w:val="none" w:sz="0" w:space="0" w:color="auto"/>
            <w:bottom w:val="none" w:sz="0" w:space="0" w:color="auto"/>
            <w:right w:val="none" w:sz="0" w:space="0" w:color="auto"/>
          </w:divBdr>
        </w:div>
        <w:div w:id="1419524563">
          <w:marLeft w:val="0"/>
          <w:marRight w:val="0"/>
          <w:marTop w:val="0"/>
          <w:marBottom w:val="0"/>
          <w:divBdr>
            <w:top w:val="none" w:sz="0" w:space="0" w:color="auto"/>
            <w:left w:val="none" w:sz="0" w:space="0" w:color="auto"/>
            <w:bottom w:val="none" w:sz="0" w:space="0" w:color="auto"/>
            <w:right w:val="none" w:sz="0" w:space="0" w:color="auto"/>
          </w:divBdr>
        </w:div>
        <w:div w:id="1519271753">
          <w:marLeft w:val="0"/>
          <w:marRight w:val="0"/>
          <w:marTop w:val="0"/>
          <w:marBottom w:val="0"/>
          <w:divBdr>
            <w:top w:val="none" w:sz="0" w:space="0" w:color="auto"/>
            <w:left w:val="none" w:sz="0" w:space="0" w:color="auto"/>
            <w:bottom w:val="none" w:sz="0" w:space="0" w:color="auto"/>
            <w:right w:val="none" w:sz="0" w:space="0" w:color="auto"/>
          </w:divBdr>
        </w:div>
        <w:div w:id="1521553665">
          <w:marLeft w:val="0"/>
          <w:marRight w:val="0"/>
          <w:marTop w:val="0"/>
          <w:marBottom w:val="0"/>
          <w:divBdr>
            <w:top w:val="none" w:sz="0" w:space="0" w:color="auto"/>
            <w:left w:val="none" w:sz="0" w:space="0" w:color="auto"/>
            <w:bottom w:val="none" w:sz="0" w:space="0" w:color="auto"/>
            <w:right w:val="none" w:sz="0" w:space="0" w:color="auto"/>
          </w:divBdr>
        </w:div>
        <w:div w:id="1651136952">
          <w:marLeft w:val="0"/>
          <w:marRight w:val="0"/>
          <w:marTop w:val="0"/>
          <w:marBottom w:val="0"/>
          <w:divBdr>
            <w:top w:val="none" w:sz="0" w:space="0" w:color="auto"/>
            <w:left w:val="none" w:sz="0" w:space="0" w:color="auto"/>
            <w:bottom w:val="none" w:sz="0" w:space="0" w:color="auto"/>
            <w:right w:val="none" w:sz="0" w:space="0" w:color="auto"/>
          </w:divBdr>
        </w:div>
        <w:div w:id="1671524203">
          <w:marLeft w:val="0"/>
          <w:marRight w:val="0"/>
          <w:marTop w:val="0"/>
          <w:marBottom w:val="0"/>
          <w:divBdr>
            <w:top w:val="none" w:sz="0" w:space="0" w:color="auto"/>
            <w:left w:val="none" w:sz="0" w:space="0" w:color="auto"/>
            <w:bottom w:val="none" w:sz="0" w:space="0" w:color="auto"/>
            <w:right w:val="none" w:sz="0" w:space="0" w:color="auto"/>
          </w:divBdr>
        </w:div>
        <w:div w:id="1755934222">
          <w:marLeft w:val="0"/>
          <w:marRight w:val="0"/>
          <w:marTop w:val="0"/>
          <w:marBottom w:val="0"/>
          <w:divBdr>
            <w:top w:val="none" w:sz="0" w:space="0" w:color="auto"/>
            <w:left w:val="none" w:sz="0" w:space="0" w:color="auto"/>
            <w:bottom w:val="none" w:sz="0" w:space="0" w:color="auto"/>
            <w:right w:val="none" w:sz="0" w:space="0" w:color="auto"/>
          </w:divBdr>
        </w:div>
        <w:div w:id="1756628005">
          <w:marLeft w:val="0"/>
          <w:marRight w:val="0"/>
          <w:marTop w:val="0"/>
          <w:marBottom w:val="0"/>
          <w:divBdr>
            <w:top w:val="none" w:sz="0" w:space="0" w:color="auto"/>
            <w:left w:val="none" w:sz="0" w:space="0" w:color="auto"/>
            <w:bottom w:val="none" w:sz="0" w:space="0" w:color="auto"/>
            <w:right w:val="none" w:sz="0" w:space="0" w:color="auto"/>
          </w:divBdr>
        </w:div>
        <w:div w:id="1817258210">
          <w:marLeft w:val="0"/>
          <w:marRight w:val="0"/>
          <w:marTop w:val="0"/>
          <w:marBottom w:val="0"/>
          <w:divBdr>
            <w:top w:val="none" w:sz="0" w:space="0" w:color="auto"/>
            <w:left w:val="none" w:sz="0" w:space="0" w:color="auto"/>
            <w:bottom w:val="none" w:sz="0" w:space="0" w:color="auto"/>
            <w:right w:val="none" w:sz="0" w:space="0" w:color="auto"/>
          </w:divBdr>
        </w:div>
        <w:div w:id="1890337303">
          <w:marLeft w:val="0"/>
          <w:marRight w:val="0"/>
          <w:marTop w:val="0"/>
          <w:marBottom w:val="0"/>
          <w:divBdr>
            <w:top w:val="none" w:sz="0" w:space="0" w:color="auto"/>
            <w:left w:val="none" w:sz="0" w:space="0" w:color="auto"/>
            <w:bottom w:val="none" w:sz="0" w:space="0" w:color="auto"/>
            <w:right w:val="none" w:sz="0" w:space="0" w:color="auto"/>
          </w:divBdr>
        </w:div>
        <w:div w:id="1909343461">
          <w:marLeft w:val="0"/>
          <w:marRight w:val="0"/>
          <w:marTop w:val="0"/>
          <w:marBottom w:val="0"/>
          <w:divBdr>
            <w:top w:val="none" w:sz="0" w:space="0" w:color="auto"/>
            <w:left w:val="none" w:sz="0" w:space="0" w:color="auto"/>
            <w:bottom w:val="none" w:sz="0" w:space="0" w:color="auto"/>
            <w:right w:val="none" w:sz="0" w:space="0" w:color="auto"/>
          </w:divBdr>
        </w:div>
        <w:div w:id="1917746354">
          <w:marLeft w:val="0"/>
          <w:marRight w:val="0"/>
          <w:marTop w:val="0"/>
          <w:marBottom w:val="0"/>
          <w:divBdr>
            <w:top w:val="none" w:sz="0" w:space="0" w:color="auto"/>
            <w:left w:val="none" w:sz="0" w:space="0" w:color="auto"/>
            <w:bottom w:val="none" w:sz="0" w:space="0" w:color="auto"/>
            <w:right w:val="none" w:sz="0" w:space="0" w:color="auto"/>
          </w:divBdr>
        </w:div>
        <w:div w:id="1969124531">
          <w:marLeft w:val="0"/>
          <w:marRight w:val="0"/>
          <w:marTop w:val="0"/>
          <w:marBottom w:val="0"/>
          <w:divBdr>
            <w:top w:val="none" w:sz="0" w:space="0" w:color="auto"/>
            <w:left w:val="none" w:sz="0" w:space="0" w:color="auto"/>
            <w:bottom w:val="none" w:sz="0" w:space="0" w:color="auto"/>
            <w:right w:val="none" w:sz="0" w:space="0" w:color="auto"/>
          </w:divBdr>
        </w:div>
        <w:div w:id="2002468699">
          <w:marLeft w:val="0"/>
          <w:marRight w:val="0"/>
          <w:marTop w:val="0"/>
          <w:marBottom w:val="0"/>
          <w:divBdr>
            <w:top w:val="none" w:sz="0" w:space="0" w:color="auto"/>
            <w:left w:val="none" w:sz="0" w:space="0" w:color="auto"/>
            <w:bottom w:val="none" w:sz="0" w:space="0" w:color="auto"/>
            <w:right w:val="none" w:sz="0" w:space="0" w:color="auto"/>
          </w:divBdr>
        </w:div>
        <w:div w:id="2019380964">
          <w:marLeft w:val="0"/>
          <w:marRight w:val="0"/>
          <w:marTop w:val="0"/>
          <w:marBottom w:val="0"/>
          <w:divBdr>
            <w:top w:val="none" w:sz="0" w:space="0" w:color="auto"/>
            <w:left w:val="none" w:sz="0" w:space="0" w:color="auto"/>
            <w:bottom w:val="none" w:sz="0" w:space="0" w:color="auto"/>
            <w:right w:val="none" w:sz="0" w:space="0" w:color="auto"/>
          </w:divBdr>
        </w:div>
        <w:div w:id="2111120103">
          <w:marLeft w:val="0"/>
          <w:marRight w:val="0"/>
          <w:marTop w:val="0"/>
          <w:marBottom w:val="0"/>
          <w:divBdr>
            <w:top w:val="none" w:sz="0" w:space="0" w:color="auto"/>
            <w:left w:val="none" w:sz="0" w:space="0" w:color="auto"/>
            <w:bottom w:val="none" w:sz="0" w:space="0" w:color="auto"/>
            <w:right w:val="none" w:sz="0" w:space="0" w:color="auto"/>
          </w:divBdr>
        </w:div>
        <w:div w:id="2117629192">
          <w:marLeft w:val="0"/>
          <w:marRight w:val="0"/>
          <w:marTop w:val="0"/>
          <w:marBottom w:val="0"/>
          <w:divBdr>
            <w:top w:val="none" w:sz="0" w:space="0" w:color="auto"/>
            <w:left w:val="none" w:sz="0" w:space="0" w:color="auto"/>
            <w:bottom w:val="none" w:sz="0" w:space="0" w:color="auto"/>
            <w:right w:val="none" w:sz="0" w:space="0" w:color="auto"/>
          </w:divBdr>
        </w:div>
      </w:divsChild>
    </w:div>
    <w:div w:id="544562032">
      <w:bodyDiv w:val="1"/>
      <w:marLeft w:val="0"/>
      <w:marRight w:val="0"/>
      <w:marTop w:val="0"/>
      <w:marBottom w:val="0"/>
      <w:divBdr>
        <w:top w:val="none" w:sz="0" w:space="0" w:color="auto"/>
        <w:left w:val="none" w:sz="0" w:space="0" w:color="auto"/>
        <w:bottom w:val="none" w:sz="0" w:space="0" w:color="auto"/>
        <w:right w:val="none" w:sz="0" w:space="0" w:color="auto"/>
      </w:divBdr>
    </w:div>
    <w:div w:id="570041374">
      <w:bodyDiv w:val="1"/>
      <w:marLeft w:val="0"/>
      <w:marRight w:val="0"/>
      <w:marTop w:val="0"/>
      <w:marBottom w:val="0"/>
      <w:divBdr>
        <w:top w:val="none" w:sz="0" w:space="0" w:color="auto"/>
        <w:left w:val="none" w:sz="0" w:space="0" w:color="auto"/>
        <w:bottom w:val="none" w:sz="0" w:space="0" w:color="auto"/>
        <w:right w:val="none" w:sz="0" w:space="0" w:color="auto"/>
      </w:divBdr>
      <w:divsChild>
        <w:div w:id="659388128">
          <w:marLeft w:val="0"/>
          <w:marRight w:val="0"/>
          <w:marTop w:val="0"/>
          <w:marBottom w:val="0"/>
          <w:divBdr>
            <w:top w:val="none" w:sz="0" w:space="0" w:color="auto"/>
            <w:left w:val="none" w:sz="0" w:space="0" w:color="auto"/>
            <w:bottom w:val="none" w:sz="0" w:space="0" w:color="auto"/>
            <w:right w:val="none" w:sz="0" w:space="0" w:color="auto"/>
          </w:divBdr>
          <w:divsChild>
            <w:div w:id="63067810">
              <w:marLeft w:val="0"/>
              <w:marRight w:val="0"/>
              <w:marTop w:val="0"/>
              <w:marBottom w:val="0"/>
              <w:divBdr>
                <w:top w:val="none" w:sz="0" w:space="0" w:color="auto"/>
                <w:left w:val="none" w:sz="0" w:space="0" w:color="auto"/>
                <w:bottom w:val="none" w:sz="0" w:space="0" w:color="auto"/>
                <w:right w:val="none" w:sz="0" w:space="0" w:color="auto"/>
              </w:divBdr>
            </w:div>
            <w:div w:id="89277840">
              <w:marLeft w:val="0"/>
              <w:marRight w:val="0"/>
              <w:marTop w:val="0"/>
              <w:marBottom w:val="0"/>
              <w:divBdr>
                <w:top w:val="none" w:sz="0" w:space="0" w:color="auto"/>
                <w:left w:val="none" w:sz="0" w:space="0" w:color="auto"/>
                <w:bottom w:val="none" w:sz="0" w:space="0" w:color="auto"/>
                <w:right w:val="none" w:sz="0" w:space="0" w:color="auto"/>
              </w:divBdr>
            </w:div>
            <w:div w:id="148059834">
              <w:marLeft w:val="0"/>
              <w:marRight w:val="0"/>
              <w:marTop w:val="0"/>
              <w:marBottom w:val="0"/>
              <w:divBdr>
                <w:top w:val="none" w:sz="0" w:space="0" w:color="auto"/>
                <w:left w:val="none" w:sz="0" w:space="0" w:color="auto"/>
                <w:bottom w:val="none" w:sz="0" w:space="0" w:color="auto"/>
                <w:right w:val="none" w:sz="0" w:space="0" w:color="auto"/>
              </w:divBdr>
            </w:div>
            <w:div w:id="210045642">
              <w:marLeft w:val="0"/>
              <w:marRight w:val="0"/>
              <w:marTop w:val="0"/>
              <w:marBottom w:val="0"/>
              <w:divBdr>
                <w:top w:val="none" w:sz="0" w:space="0" w:color="auto"/>
                <w:left w:val="none" w:sz="0" w:space="0" w:color="auto"/>
                <w:bottom w:val="none" w:sz="0" w:space="0" w:color="auto"/>
                <w:right w:val="none" w:sz="0" w:space="0" w:color="auto"/>
              </w:divBdr>
            </w:div>
            <w:div w:id="243271984">
              <w:marLeft w:val="0"/>
              <w:marRight w:val="0"/>
              <w:marTop w:val="0"/>
              <w:marBottom w:val="0"/>
              <w:divBdr>
                <w:top w:val="none" w:sz="0" w:space="0" w:color="auto"/>
                <w:left w:val="none" w:sz="0" w:space="0" w:color="auto"/>
                <w:bottom w:val="none" w:sz="0" w:space="0" w:color="auto"/>
                <w:right w:val="none" w:sz="0" w:space="0" w:color="auto"/>
              </w:divBdr>
            </w:div>
            <w:div w:id="250282938">
              <w:marLeft w:val="0"/>
              <w:marRight w:val="0"/>
              <w:marTop w:val="0"/>
              <w:marBottom w:val="0"/>
              <w:divBdr>
                <w:top w:val="none" w:sz="0" w:space="0" w:color="auto"/>
                <w:left w:val="none" w:sz="0" w:space="0" w:color="auto"/>
                <w:bottom w:val="none" w:sz="0" w:space="0" w:color="auto"/>
                <w:right w:val="none" w:sz="0" w:space="0" w:color="auto"/>
              </w:divBdr>
            </w:div>
            <w:div w:id="259988669">
              <w:marLeft w:val="0"/>
              <w:marRight w:val="0"/>
              <w:marTop w:val="0"/>
              <w:marBottom w:val="0"/>
              <w:divBdr>
                <w:top w:val="none" w:sz="0" w:space="0" w:color="auto"/>
                <w:left w:val="none" w:sz="0" w:space="0" w:color="auto"/>
                <w:bottom w:val="none" w:sz="0" w:space="0" w:color="auto"/>
                <w:right w:val="none" w:sz="0" w:space="0" w:color="auto"/>
              </w:divBdr>
            </w:div>
            <w:div w:id="329333450">
              <w:marLeft w:val="0"/>
              <w:marRight w:val="0"/>
              <w:marTop w:val="0"/>
              <w:marBottom w:val="0"/>
              <w:divBdr>
                <w:top w:val="none" w:sz="0" w:space="0" w:color="auto"/>
                <w:left w:val="none" w:sz="0" w:space="0" w:color="auto"/>
                <w:bottom w:val="none" w:sz="0" w:space="0" w:color="auto"/>
                <w:right w:val="none" w:sz="0" w:space="0" w:color="auto"/>
              </w:divBdr>
            </w:div>
            <w:div w:id="383021697">
              <w:marLeft w:val="0"/>
              <w:marRight w:val="0"/>
              <w:marTop w:val="0"/>
              <w:marBottom w:val="0"/>
              <w:divBdr>
                <w:top w:val="none" w:sz="0" w:space="0" w:color="auto"/>
                <w:left w:val="none" w:sz="0" w:space="0" w:color="auto"/>
                <w:bottom w:val="none" w:sz="0" w:space="0" w:color="auto"/>
                <w:right w:val="none" w:sz="0" w:space="0" w:color="auto"/>
              </w:divBdr>
            </w:div>
            <w:div w:id="457142377">
              <w:marLeft w:val="0"/>
              <w:marRight w:val="0"/>
              <w:marTop w:val="0"/>
              <w:marBottom w:val="0"/>
              <w:divBdr>
                <w:top w:val="none" w:sz="0" w:space="0" w:color="auto"/>
                <w:left w:val="none" w:sz="0" w:space="0" w:color="auto"/>
                <w:bottom w:val="none" w:sz="0" w:space="0" w:color="auto"/>
                <w:right w:val="none" w:sz="0" w:space="0" w:color="auto"/>
              </w:divBdr>
            </w:div>
            <w:div w:id="480123123">
              <w:marLeft w:val="0"/>
              <w:marRight w:val="0"/>
              <w:marTop w:val="0"/>
              <w:marBottom w:val="0"/>
              <w:divBdr>
                <w:top w:val="none" w:sz="0" w:space="0" w:color="auto"/>
                <w:left w:val="none" w:sz="0" w:space="0" w:color="auto"/>
                <w:bottom w:val="none" w:sz="0" w:space="0" w:color="auto"/>
                <w:right w:val="none" w:sz="0" w:space="0" w:color="auto"/>
              </w:divBdr>
            </w:div>
            <w:div w:id="503009074">
              <w:marLeft w:val="0"/>
              <w:marRight w:val="0"/>
              <w:marTop w:val="0"/>
              <w:marBottom w:val="0"/>
              <w:divBdr>
                <w:top w:val="none" w:sz="0" w:space="0" w:color="auto"/>
                <w:left w:val="none" w:sz="0" w:space="0" w:color="auto"/>
                <w:bottom w:val="none" w:sz="0" w:space="0" w:color="auto"/>
                <w:right w:val="none" w:sz="0" w:space="0" w:color="auto"/>
              </w:divBdr>
            </w:div>
            <w:div w:id="627006895">
              <w:marLeft w:val="0"/>
              <w:marRight w:val="0"/>
              <w:marTop w:val="0"/>
              <w:marBottom w:val="0"/>
              <w:divBdr>
                <w:top w:val="none" w:sz="0" w:space="0" w:color="auto"/>
                <w:left w:val="none" w:sz="0" w:space="0" w:color="auto"/>
                <w:bottom w:val="none" w:sz="0" w:space="0" w:color="auto"/>
                <w:right w:val="none" w:sz="0" w:space="0" w:color="auto"/>
              </w:divBdr>
            </w:div>
            <w:div w:id="663431071">
              <w:marLeft w:val="0"/>
              <w:marRight w:val="0"/>
              <w:marTop w:val="0"/>
              <w:marBottom w:val="0"/>
              <w:divBdr>
                <w:top w:val="none" w:sz="0" w:space="0" w:color="auto"/>
                <w:left w:val="none" w:sz="0" w:space="0" w:color="auto"/>
                <w:bottom w:val="none" w:sz="0" w:space="0" w:color="auto"/>
                <w:right w:val="none" w:sz="0" w:space="0" w:color="auto"/>
              </w:divBdr>
            </w:div>
            <w:div w:id="708408755">
              <w:marLeft w:val="0"/>
              <w:marRight w:val="0"/>
              <w:marTop w:val="0"/>
              <w:marBottom w:val="0"/>
              <w:divBdr>
                <w:top w:val="none" w:sz="0" w:space="0" w:color="auto"/>
                <w:left w:val="none" w:sz="0" w:space="0" w:color="auto"/>
                <w:bottom w:val="none" w:sz="0" w:space="0" w:color="auto"/>
                <w:right w:val="none" w:sz="0" w:space="0" w:color="auto"/>
              </w:divBdr>
            </w:div>
            <w:div w:id="760955820">
              <w:marLeft w:val="0"/>
              <w:marRight w:val="0"/>
              <w:marTop w:val="0"/>
              <w:marBottom w:val="0"/>
              <w:divBdr>
                <w:top w:val="none" w:sz="0" w:space="0" w:color="auto"/>
                <w:left w:val="none" w:sz="0" w:space="0" w:color="auto"/>
                <w:bottom w:val="none" w:sz="0" w:space="0" w:color="auto"/>
                <w:right w:val="none" w:sz="0" w:space="0" w:color="auto"/>
              </w:divBdr>
            </w:div>
            <w:div w:id="805243782">
              <w:marLeft w:val="0"/>
              <w:marRight w:val="0"/>
              <w:marTop w:val="0"/>
              <w:marBottom w:val="0"/>
              <w:divBdr>
                <w:top w:val="none" w:sz="0" w:space="0" w:color="auto"/>
                <w:left w:val="none" w:sz="0" w:space="0" w:color="auto"/>
                <w:bottom w:val="none" w:sz="0" w:space="0" w:color="auto"/>
                <w:right w:val="none" w:sz="0" w:space="0" w:color="auto"/>
              </w:divBdr>
            </w:div>
            <w:div w:id="854464567">
              <w:marLeft w:val="0"/>
              <w:marRight w:val="0"/>
              <w:marTop w:val="0"/>
              <w:marBottom w:val="0"/>
              <w:divBdr>
                <w:top w:val="none" w:sz="0" w:space="0" w:color="auto"/>
                <w:left w:val="none" w:sz="0" w:space="0" w:color="auto"/>
                <w:bottom w:val="none" w:sz="0" w:space="0" w:color="auto"/>
                <w:right w:val="none" w:sz="0" w:space="0" w:color="auto"/>
              </w:divBdr>
            </w:div>
            <w:div w:id="855925381">
              <w:marLeft w:val="0"/>
              <w:marRight w:val="0"/>
              <w:marTop w:val="0"/>
              <w:marBottom w:val="0"/>
              <w:divBdr>
                <w:top w:val="none" w:sz="0" w:space="0" w:color="auto"/>
                <w:left w:val="none" w:sz="0" w:space="0" w:color="auto"/>
                <w:bottom w:val="none" w:sz="0" w:space="0" w:color="auto"/>
                <w:right w:val="none" w:sz="0" w:space="0" w:color="auto"/>
              </w:divBdr>
            </w:div>
            <w:div w:id="866211867">
              <w:marLeft w:val="0"/>
              <w:marRight w:val="0"/>
              <w:marTop w:val="0"/>
              <w:marBottom w:val="0"/>
              <w:divBdr>
                <w:top w:val="none" w:sz="0" w:space="0" w:color="auto"/>
                <w:left w:val="none" w:sz="0" w:space="0" w:color="auto"/>
                <w:bottom w:val="none" w:sz="0" w:space="0" w:color="auto"/>
                <w:right w:val="none" w:sz="0" w:space="0" w:color="auto"/>
              </w:divBdr>
            </w:div>
            <w:div w:id="866798390">
              <w:marLeft w:val="0"/>
              <w:marRight w:val="0"/>
              <w:marTop w:val="0"/>
              <w:marBottom w:val="0"/>
              <w:divBdr>
                <w:top w:val="none" w:sz="0" w:space="0" w:color="auto"/>
                <w:left w:val="none" w:sz="0" w:space="0" w:color="auto"/>
                <w:bottom w:val="none" w:sz="0" w:space="0" w:color="auto"/>
                <w:right w:val="none" w:sz="0" w:space="0" w:color="auto"/>
              </w:divBdr>
            </w:div>
            <w:div w:id="916329855">
              <w:marLeft w:val="0"/>
              <w:marRight w:val="0"/>
              <w:marTop w:val="0"/>
              <w:marBottom w:val="0"/>
              <w:divBdr>
                <w:top w:val="none" w:sz="0" w:space="0" w:color="auto"/>
                <w:left w:val="none" w:sz="0" w:space="0" w:color="auto"/>
                <w:bottom w:val="none" w:sz="0" w:space="0" w:color="auto"/>
                <w:right w:val="none" w:sz="0" w:space="0" w:color="auto"/>
              </w:divBdr>
            </w:div>
            <w:div w:id="992490493">
              <w:marLeft w:val="0"/>
              <w:marRight w:val="0"/>
              <w:marTop w:val="0"/>
              <w:marBottom w:val="0"/>
              <w:divBdr>
                <w:top w:val="none" w:sz="0" w:space="0" w:color="auto"/>
                <w:left w:val="none" w:sz="0" w:space="0" w:color="auto"/>
                <w:bottom w:val="none" w:sz="0" w:space="0" w:color="auto"/>
                <w:right w:val="none" w:sz="0" w:space="0" w:color="auto"/>
              </w:divBdr>
            </w:div>
            <w:div w:id="1102454921">
              <w:marLeft w:val="0"/>
              <w:marRight w:val="0"/>
              <w:marTop w:val="0"/>
              <w:marBottom w:val="0"/>
              <w:divBdr>
                <w:top w:val="none" w:sz="0" w:space="0" w:color="auto"/>
                <w:left w:val="none" w:sz="0" w:space="0" w:color="auto"/>
                <w:bottom w:val="none" w:sz="0" w:space="0" w:color="auto"/>
                <w:right w:val="none" w:sz="0" w:space="0" w:color="auto"/>
              </w:divBdr>
            </w:div>
            <w:div w:id="1136754168">
              <w:marLeft w:val="0"/>
              <w:marRight w:val="0"/>
              <w:marTop w:val="0"/>
              <w:marBottom w:val="0"/>
              <w:divBdr>
                <w:top w:val="none" w:sz="0" w:space="0" w:color="auto"/>
                <w:left w:val="none" w:sz="0" w:space="0" w:color="auto"/>
                <w:bottom w:val="none" w:sz="0" w:space="0" w:color="auto"/>
                <w:right w:val="none" w:sz="0" w:space="0" w:color="auto"/>
              </w:divBdr>
            </w:div>
            <w:div w:id="1192764001">
              <w:marLeft w:val="0"/>
              <w:marRight w:val="0"/>
              <w:marTop w:val="0"/>
              <w:marBottom w:val="0"/>
              <w:divBdr>
                <w:top w:val="none" w:sz="0" w:space="0" w:color="auto"/>
                <w:left w:val="none" w:sz="0" w:space="0" w:color="auto"/>
                <w:bottom w:val="none" w:sz="0" w:space="0" w:color="auto"/>
                <w:right w:val="none" w:sz="0" w:space="0" w:color="auto"/>
              </w:divBdr>
            </w:div>
            <w:div w:id="1234317500">
              <w:marLeft w:val="0"/>
              <w:marRight w:val="0"/>
              <w:marTop w:val="0"/>
              <w:marBottom w:val="0"/>
              <w:divBdr>
                <w:top w:val="none" w:sz="0" w:space="0" w:color="auto"/>
                <w:left w:val="none" w:sz="0" w:space="0" w:color="auto"/>
                <w:bottom w:val="none" w:sz="0" w:space="0" w:color="auto"/>
                <w:right w:val="none" w:sz="0" w:space="0" w:color="auto"/>
              </w:divBdr>
            </w:div>
            <w:div w:id="1445229620">
              <w:marLeft w:val="0"/>
              <w:marRight w:val="0"/>
              <w:marTop w:val="0"/>
              <w:marBottom w:val="0"/>
              <w:divBdr>
                <w:top w:val="none" w:sz="0" w:space="0" w:color="auto"/>
                <w:left w:val="none" w:sz="0" w:space="0" w:color="auto"/>
                <w:bottom w:val="none" w:sz="0" w:space="0" w:color="auto"/>
                <w:right w:val="none" w:sz="0" w:space="0" w:color="auto"/>
              </w:divBdr>
            </w:div>
            <w:div w:id="1479685314">
              <w:marLeft w:val="0"/>
              <w:marRight w:val="0"/>
              <w:marTop w:val="0"/>
              <w:marBottom w:val="0"/>
              <w:divBdr>
                <w:top w:val="none" w:sz="0" w:space="0" w:color="auto"/>
                <w:left w:val="none" w:sz="0" w:space="0" w:color="auto"/>
                <w:bottom w:val="none" w:sz="0" w:space="0" w:color="auto"/>
                <w:right w:val="none" w:sz="0" w:space="0" w:color="auto"/>
              </w:divBdr>
            </w:div>
            <w:div w:id="1481846117">
              <w:marLeft w:val="0"/>
              <w:marRight w:val="0"/>
              <w:marTop w:val="0"/>
              <w:marBottom w:val="0"/>
              <w:divBdr>
                <w:top w:val="none" w:sz="0" w:space="0" w:color="auto"/>
                <w:left w:val="none" w:sz="0" w:space="0" w:color="auto"/>
                <w:bottom w:val="none" w:sz="0" w:space="0" w:color="auto"/>
                <w:right w:val="none" w:sz="0" w:space="0" w:color="auto"/>
              </w:divBdr>
            </w:div>
            <w:div w:id="1605073119">
              <w:marLeft w:val="0"/>
              <w:marRight w:val="0"/>
              <w:marTop w:val="0"/>
              <w:marBottom w:val="0"/>
              <w:divBdr>
                <w:top w:val="none" w:sz="0" w:space="0" w:color="auto"/>
                <w:left w:val="none" w:sz="0" w:space="0" w:color="auto"/>
                <w:bottom w:val="none" w:sz="0" w:space="0" w:color="auto"/>
                <w:right w:val="none" w:sz="0" w:space="0" w:color="auto"/>
              </w:divBdr>
            </w:div>
            <w:div w:id="1698384617">
              <w:marLeft w:val="0"/>
              <w:marRight w:val="0"/>
              <w:marTop w:val="0"/>
              <w:marBottom w:val="0"/>
              <w:divBdr>
                <w:top w:val="none" w:sz="0" w:space="0" w:color="auto"/>
                <w:left w:val="none" w:sz="0" w:space="0" w:color="auto"/>
                <w:bottom w:val="none" w:sz="0" w:space="0" w:color="auto"/>
                <w:right w:val="none" w:sz="0" w:space="0" w:color="auto"/>
              </w:divBdr>
            </w:div>
            <w:div w:id="1705054246">
              <w:marLeft w:val="0"/>
              <w:marRight w:val="0"/>
              <w:marTop w:val="0"/>
              <w:marBottom w:val="0"/>
              <w:divBdr>
                <w:top w:val="none" w:sz="0" w:space="0" w:color="auto"/>
                <w:left w:val="none" w:sz="0" w:space="0" w:color="auto"/>
                <w:bottom w:val="none" w:sz="0" w:space="0" w:color="auto"/>
                <w:right w:val="none" w:sz="0" w:space="0" w:color="auto"/>
              </w:divBdr>
            </w:div>
            <w:div w:id="1745956376">
              <w:marLeft w:val="0"/>
              <w:marRight w:val="0"/>
              <w:marTop w:val="0"/>
              <w:marBottom w:val="0"/>
              <w:divBdr>
                <w:top w:val="none" w:sz="0" w:space="0" w:color="auto"/>
                <w:left w:val="none" w:sz="0" w:space="0" w:color="auto"/>
                <w:bottom w:val="none" w:sz="0" w:space="0" w:color="auto"/>
                <w:right w:val="none" w:sz="0" w:space="0" w:color="auto"/>
              </w:divBdr>
            </w:div>
            <w:div w:id="1781680629">
              <w:marLeft w:val="0"/>
              <w:marRight w:val="0"/>
              <w:marTop w:val="0"/>
              <w:marBottom w:val="0"/>
              <w:divBdr>
                <w:top w:val="none" w:sz="0" w:space="0" w:color="auto"/>
                <w:left w:val="none" w:sz="0" w:space="0" w:color="auto"/>
                <w:bottom w:val="none" w:sz="0" w:space="0" w:color="auto"/>
                <w:right w:val="none" w:sz="0" w:space="0" w:color="auto"/>
              </w:divBdr>
            </w:div>
            <w:div w:id="1875462741">
              <w:marLeft w:val="0"/>
              <w:marRight w:val="0"/>
              <w:marTop w:val="0"/>
              <w:marBottom w:val="0"/>
              <w:divBdr>
                <w:top w:val="none" w:sz="0" w:space="0" w:color="auto"/>
                <w:left w:val="none" w:sz="0" w:space="0" w:color="auto"/>
                <w:bottom w:val="none" w:sz="0" w:space="0" w:color="auto"/>
                <w:right w:val="none" w:sz="0" w:space="0" w:color="auto"/>
              </w:divBdr>
            </w:div>
            <w:div w:id="1891959667">
              <w:marLeft w:val="0"/>
              <w:marRight w:val="0"/>
              <w:marTop w:val="0"/>
              <w:marBottom w:val="0"/>
              <w:divBdr>
                <w:top w:val="none" w:sz="0" w:space="0" w:color="auto"/>
                <w:left w:val="none" w:sz="0" w:space="0" w:color="auto"/>
                <w:bottom w:val="none" w:sz="0" w:space="0" w:color="auto"/>
                <w:right w:val="none" w:sz="0" w:space="0" w:color="auto"/>
              </w:divBdr>
            </w:div>
            <w:div w:id="1894728264">
              <w:marLeft w:val="0"/>
              <w:marRight w:val="0"/>
              <w:marTop w:val="0"/>
              <w:marBottom w:val="0"/>
              <w:divBdr>
                <w:top w:val="none" w:sz="0" w:space="0" w:color="auto"/>
                <w:left w:val="none" w:sz="0" w:space="0" w:color="auto"/>
                <w:bottom w:val="none" w:sz="0" w:space="0" w:color="auto"/>
                <w:right w:val="none" w:sz="0" w:space="0" w:color="auto"/>
              </w:divBdr>
            </w:div>
            <w:div w:id="1923180961">
              <w:marLeft w:val="0"/>
              <w:marRight w:val="0"/>
              <w:marTop w:val="0"/>
              <w:marBottom w:val="0"/>
              <w:divBdr>
                <w:top w:val="none" w:sz="0" w:space="0" w:color="auto"/>
                <w:left w:val="none" w:sz="0" w:space="0" w:color="auto"/>
                <w:bottom w:val="none" w:sz="0" w:space="0" w:color="auto"/>
                <w:right w:val="none" w:sz="0" w:space="0" w:color="auto"/>
              </w:divBdr>
            </w:div>
            <w:div w:id="1937133456">
              <w:marLeft w:val="0"/>
              <w:marRight w:val="0"/>
              <w:marTop w:val="0"/>
              <w:marBottom w:val="0"/>
              <w:divBdr>
                <w:top w:val="none" w:sz="0" w:space="0" w:color="auto"/>
                <w:left w:val="none" w:sz="0" w:space="0" w:color="auto"/>
                <w:bottom w:val="none" w:sz="0" w:space="0" w:color="auto"/>
                <w:right w:val="none" w:sz="0" w:space="0" w:color="auto"/>
              </w:divBdr>
            </w:div>
            <w:div w:id="2008096921">
              <w:marLeft w:val="0"/>
              <w:marRight w:val="0"/>
              <w:marTop w:val="0"/>
              <w:marBottom w:val="0"/>
              <w:divBdr>
                <w:top w:val="none" w:sz="0" w:space="0" w:color="auto"/>
                <w:left w:val="none" w:sz="0" w:space="0" w:color="auto"/>
                <w:bottom w:val="none" w:sz="0" w:space="0" w:color="auto"/>
                <w:right w:val="none" w:sz="0" w:space="0" w:color="auto"/>
              </w:divBdr>
            </w:div>
            <w:div w:id="2035033726">
              <w:marLeft w:val="0"/>
              <w:marRight w:val="0"/>
              <w:marTop w:val="0"/>
              <w:marBottom w:val="0"/>
              <w:divBdr>
                <w:top w:val="none" w:sz="0" w:space="0" w:color="auto"/>
                <w:left w:val="none" w:sz="0" w:space="0" w:color="auto"/>
                <w:bottom w:val="none" w:sz="0" w:space="0" w:color="auto"/>
                <w:right w:val="none" w:sz="0" w:space="0" w:color="auto"/>
              </w:divBdr>
            </w:div>
            <w:div w:id="2053066917">
              <w:marLeft w:val="0"/>
              <w:marRight w:val="0"/>
              <w:marTop w:val="0"/>
              <w:marBottom w:val="0"/>
              <w:divBdr>
                <w:top w:val="none" w:sz="0" w:space="0" w:color="auto"/>
                <w:left w:val="none" w:sz="0" w:space="0" w:color="auto"/>
                <w:bottom w:val="none" w:sz="0" w:space="0" w:color="auto"/>
                <w:right w:val="none" w:sz="0" w:space="0" w:color="auto"/>
              </w:divBdr>
            </w:div>
            <w:div w:id="2094889631">
              <w:marLeft w:val="0"/>
              <w:marRight w:val="0"/>
              <w:marTop w:val="0"/>
              <w:marBottom w:val="0"/>
              <w:divBdr>
                <w:top w:val="none" w:sz="0" w:space="0" w:color="auto"/>
                <w:left w:val="none" w:sz="0" w:space="0" w:color="auto"/>
                <w:bottom w:val="none" w:sz="0" w:space="0" w:color="auto"/>
                <w:right w:val="none" w:sz="0" w:space="0" w:color="auto"/>
              </w:divBdr>
            </w:div>
            <w:div w:id="21262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8334">
      <w:bodyDiv w:val="1"/>
      <w:marLeft w:val="0"/>
      <w:marRight w:val="0"/>
      <w:marTop w:val="0"/>
      <w:marBottom w:val="0"/>
      <w:divBdr>
        <w:top w:val="none" w:sz="0" w:space="0" w:color="auto"/>
        <w:left w:val="none" w:sz="0" w:space="0" w:color="auto"/>
        <w:bottom w:val="none" w:sz="0" w:space="0" w:color="auto"/>
        <w:right w:val="none" w:sz="0" w:space="0" w:color="auto"/>
      </w:divBdr>
      <w:divsChild>
        <w:div w:id="431978403">
          <w:marLeft w:val="0"/>
          <w:marRight w:val="0"/>
          <w:marTop w:val="0"/>
          <w:marBottom w:val="0"/>
          <w:divBdr>
            <w:top w:val="none" w:sz="0" w:space="0" w:color="auto"/>
            <w:left w:val="none" w:sz="0" w:space="0" w:color="auto"/>
            <w:bottom w:val="none" w:sz="0" w:space="0" w:color="auto"/>
            <w:right w:val="none" w:sz="0" w:space="0" w:color="auto"/>
          </w:divBdr>
          <w:divsChild>
            <w:div w:id="1985816960">
              <w:marLeft w:val="0"/>
              <w:marRight w:val="0"/>
              <w:marTop w:val="0"/>
              <w:marBottom w:val="0"/>
              <w:divBdr>
                <w:top w:val="none" w:sz="0" w:space="0" w:color="auto"/>
                <w:left w:val="none" w:sz="0" w:space="0" w:color="auto"/>
                <w:bottom w:val="none" w:sz="0" w:space="0" w:color="auto"/>
                <w:right w:val="none" w:sz="0" w:space="0" w:color="auto"/>
              </w:divBdr>
              <w:divsChild>
                <w:div w:id="1674259909">
                  <w:marLeft w:val="0"/>
                  <w:marRight w:val="0"/>
                  <w:marTop w:val="0"/>
                  <w:marBottom w:val="0"/>
                  <w:divBdr>
                    <w:top w:val="none" w:sz="0" w:space="0" w:color="auto"/>
                    <w:left w:val="none" w:sz="0" w:space="0" w:color="auto"/>
                    <w:bottom w:val="none" w:sz="0" w:space="0" w:color="auto"/>
                    <w:right w:val="none" w:sz="0" w:space="0" w:color="auto"/>
                  </w:divBdr>
                  <w:divsChild>
                    <w:div w:id="1566528037">
                      <w:marLeft w:val="0"/>
                      <w:marRight w:val="0"/>
                      <w:marTop w:val="0"/>
                      <w:marBottom w:val="0"/>
                      <w:divBdr>
                        <w:top w:val="none" w:sz="0" w:space="0" w:color="auto"/>
                        <w:left w:val="none" w:sz="0" w:space="0" w:color="auto"/>
                        <w:bottom w:val="none" w:sz="0" w:space="0" w:color="auto"/>
                        <w:right w:val="none" w:sz="0" w:space="0" w:color="auto"/>
                      </w:divBdr>
                      <w:divsChild>
                        <w:div w:id="10380824">
                          <w:marLeft w:val="0"/>
                          <w:marRight w:val="0"/>
                          <w:marTop w:val="0"/>
                          <w:marBottom w:val="0"/>
                          <w:divBdr>
                            <w:top w:val="none" w:sz="0" w:space="0" w:color="auto"/>
                            <w:left w:val="none" w:sz="0" w:space="0" w:color="auto"/>
                            <w:bottom w:val="none" w:sz="0" w:space="0" w:color="auto"/>
                            <w:right w:val="none" w:sz="0" w:space="0" w:color="auto"/>
                          </w:divBdr>
                          <w:divsChild>
                            <w:div w:id="1122309318">
                              <w:marLeft w:val="0"/>
                              <w:marRight w:val="0"/>
                              <w:marTop w:val="0"/>
                              <w:marBottom w:val="0"/>
                              <w:divBdr>
                                <w:top w:val="none" w:sz="0" w:space="0" w:color="auto"/>
                                <w:left w:val="none" w:sz="0" w:space="0" w:color="auto"/>
                                <w:bottom w:val="none" w:sz="0" w:space="0" w:color="auto"/>
                                <w:right w:val="none" w:sz="0" w:space="0" w:color="auto"/>
                              </w:divBdr>
                              <w:divsChild>
                                <w:div w:id="1322000204">
                                  <w:marLeft w:val="0"/>
                                  <w:marRight w:val="0"/>
                                  <w:marTop w:val="0"/>
                                  <w:marBottom w:val="0"/>
                                  <w:divBdr>
                                    <w:top w:val="single" w:sz="2" w:space="15" w:color="EAE9E9"/>
                                    <w:left w:val="none" w:sz="0" w:space="0" w:color="EAE9E9"/>
                                    <w:bottom w:val="single" w:sz="2" w:space="15" w:color="EAE9E9"/>
                                    <w:right w:val="none" w:sz="0" w:space="0" w:color="EAE9E9"/>
                                  </w:divBdr>
                                  <w:divsChild>
                                    <w:div w:id="1460949086">
                                      <w:marLeft w:val="0"/>
                                      <w:marRight w:val="0"/>
                                      <w:marTop w:val="0"/>
                                      <w:marBottom w:val="0"/>
                                      <w:divBdr>
                                        <w:top w:val="none" w:sz="0" w:space="0" w:color="auto"/>
                                        <w:left w:val="none" w:sz="0" w:space="0" w:color="auto"/>
                                        <w:bottom w:val="none" w:sz="0" w:space="0" w:color="auto"/>
                                        <w:right w:val="none" w:sz="0" w:space="0" w:color="auto"/>
                                      </w:divBdr>
                                      <w:divsChild>
                                        <w:div w:id="197738749">
                                          <w:marLeft w:val="0"/>
                                          <w:marRight w:val="0"/>
                                          <w:marTop w:val="0"/>
                                          <w:marBottom w:val="300"/>
                                          <w:divBdr>
                                            <w:top w:val="none" w:sz="0" w:space="0" w:color="auto"/>
                                            <w:left w:val="none" w:sz="0" w:space="0" w:color="auto"/>
                                            <w:bottom w:val="none" w:sz="0" w:space="0" w:color="auto"/>
                                            <w:right w:val="none" w:sz="0" w:space="0" w:color="auto"/>
                                          </w:divBdr>
                                          <w:divsChild>
                                            <w:div w:id="17380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131661">
      <w:bodyDiv w:val="1"/>
      <w:marLeft w:val="0"/>
      <w:marRight w:val="0"/>
      <w:marTop w:val="0"/>
      <w:marBottom w:val="0"/>
      <w:divBdr>
        <w:top w:val="none" w:sz="0" w:space="0" w:color="auto"/>
        <w:left w:val="none" w:sz="0" w:space="0" w:color="auto"/>
        <w:bottom w:val="none" w:sz="0" w:space="0" w:color="auto"/>
        <w:right w:val="none" w:sz="0" w:space="0" w:color="auto"/>
      </w:divBdr>
      <w:divsChild>
        <w:div w:id="1866358389">
          <w:marLeft w:val="0"/>
          <w:marRight w:val="0"/>
          <w:marTop w:val="0"/>
          <w:marBottom w:val="0"/>
          <w:divBdr>
            <w:top w:val="none" w:sz="0" w:space="0" w:color="auto"/>
            <w:left w:val="none" w:sz="0" w:space="0" w:color="auto"/>
            <w:bottom w:val="none" w:sz="0" w:space="0" w:color="auto"/>
            <w:right w:val="none" w:sz="0" w:space="0" w:color="auto"/>
          </w:divBdr>
          <w:divsChild>
            <w:div w:id="1914654922">
              <w:marLeft w:val="0"/>
              <w:marRight w:val="0"/>
              <w:marTop w:val="0"/>
              <w:marBottom w:val="0"/>
              <w:divBdr>
                <w:top w:val="none" w:sz="0" w:space="0" w:color="auto"/>
                <w:left w:val="none" w:sz="0" w:space="0" w:color="auto"/>
                <w:bottom w:val="none" w:sz="0" w:space="0" w:color="auto"/>
                <w:right w:val="none" w:sz="0" w:space="0" w:color="auto"/>
              </w:divBdr>
              <w:divsChild>
                <w:div w:id="449203468">
                  <w:marLeft w:val="0"/>
                  <w:marRight w:val="0"/>
                  <w:marTop w:val="0"/>
                  <w:marBottom w:val="0"/>
                  <w:divBdr>
                    <w:top w:val="none" w:sz="0" w:space="0" w:color="auto"/>
                    <w:left w:val="none" w:sz="0" w:space="0" w:color="auto"/>
                    <w:bottom w:val="none" w:sz="0" w:space="0" w:color="auto"/>
                    <w:right w:val="none" w:sz="0" w:space="0" w:color="auto"/>
                  </w:divBdr>
                  <w:divsChild>
                    <w:div w:id="1842963821">
                      <w:marLeft w:val="2325"/>
                      <w:marRight w:val="0"/>
                      <w:marTop w:val="0"/>
                      <w:marBottom w:val="0"/>
                      <w:divBdr>
                        <w:top w:val="none" w:sz="0" w:space="0" w:color="auto"/>
                        <w:left w:val="none" w:sz="0" w:space="0" w:color="auto"/>
                        <w:bottom w:val="none" w:sz="0" w:space="0" w:color="auto"/>
                        <w:right w:val="none" w:sz="0" w:space="0" w:color="auto"/>
                      </w:divBdr>
                      <w:divsChild>
                        <w:div w:id="134571949">
                          <w:marLeft w:val="0"/>
                          <w:marRight w:val="0"/>
                          <w:marTop w:val="0"/>
                          <w:marBottom w:val="0"/>
                          <w:divBdr>
                            <w:top w:val="none" w:sz="0" w:space="0" w:color="auto"/>
                            <w:left w:val="none" w:sz="0" w:space="0" w:color="auto"/>
                            <w:bottom w:val="none" w:sz="0" w:space="0" w:color="auto"/>
                            <w:right w:val="none" w:sz="0" w:space="0" w:color="auto"/>
                          </w:divBdr>
                          <w:divsChild>
                            <w:div w:id="1447891556">
                              <w:marLeft w:val="0"/>
                              <w:marRight w:val="0"/>
                              <w:marTop w:val="0"/>
                              <w:marBottom w:val="0"/>
                              <w:divBdr>
                                <w:top w:val="none" w:sz="0" w:space="0" w:color="auto"/>
                                <w:left w:val="none" w:sz="0" w:space="0" w:color="auto"/>
                                <w:bottom w:val="none" w:sz="0" w:space="0" w:color="auto"/>
                                <w:right w:val="none" w:sz="0" w:space="0" w:color="auto"/>
                              </w:divBdr>
                              <w:divsChild>
                                <w:div w:id="1412773030">
                                  <w:marLeft w:val="0"/>
                                  <w:marRight w:val="0"/>
                                  <w:marTop w:val="0"/>
                                  <w:marBottom w:val="0"/>
                                  <w:divBdr>
                                    <w:top w:val="none" w:sz="0" w:space="0" w:color="auto"/>
                                    <w:left w:val="none" w:sz="0" w:space="0" w:color="auto"/>
                                    <w:bottom w:val="none" w:sz="0" w:space="0" w:color="auto"/>
                                    <w:right w:val="none" w:sz="0" w:space="0" w:color="auto"/>
                                  </w:divBdr>
                                  <w:divsChild>
                                    <w:div w:id="308364185">
                                      <w:marLeft w:val="0"/>
                                      <w:marRight w:val="0"/>
                                      <w:marTop w:val="0"/>
                                      <w:marBottom w:val="0"/>
                                      <w:divBdr>
                                        <w:top w:val="none" w:sz="0" w:space="0" w:color="auto"/>
                                        <w:left w:val="none" w:sz="0" w:space="0" w:color="auto"/>
                                        <w:bottom w:val="none" w:sz="0" w:space="0" w:color="auto"/>
                                        <w:right w:val="none" w:sz="0" w:space="0" w:color="auto"/>
                                      </w:divBdr>
                                      <w:divsChild>
                                        <w:div w:id="978261838">
                                          <w:marLeft w:val="0"/>
                                          <w:marRight w:val="0"/>
                                          <w:marTop w:val="0"/>
                                          <w:marBottom w:val="0"/>
                                          <w:divBdr>
                                            <w:top w:val="none" w:sz="0" w:space="0" w:color="auto"/>
                                            <w:left w:val="none" w:sz="0" w:space="0" w:color="auto"/>
                                            <w:bottom w:val="none" w:sz="0" w:space="0" w:color="auto"/>
                                            <w:right w:val="none" w:sz="0" w:space="0" w:color="auto"/>
                                          </w:divBdr>
                                          <w:divsChild>
                                            <w:div w:id="1508909273">
                                              <w:marLeft w:val="0"/>
                                              <w:marRight w:val="0"/>
                                              <w:marTop w:val="0"/>
                                              <w:marBottom w:val="0"/>
                                              <w:divBdr>
                                                <w:top w:val="none" w:sz="0" w:space="0" w:color="auto"/>
                                                <w:left w:val="none" w:sz="0" w:space="0" w:color="auto"/>
                                                <w:bottom w:val="none" w:sz="0" w:space="0" w:color="auto"/>
                                                <w:right w:val="none" w:sz="0" w:space="0" w:color="auto"/>
                                              </w:divBdr>
                                              <w:divsChild>
                                                <w:div w:id="1727340849">
                                                  <w:marLeft w:val="0"/>
                                                  <w:marRight w:val="0"/>
                                                  <w:marTop w:val="0"/>
                                                  <w:marBottom w:val="0"/>
                                                  <w:divBdr>
                                                    <w:top w:val="none" w:sz="0" w:space="0" w:color="auto"/>
                                                    <w:left w:val="none" w:sz="0" w:space="0" w:color="auto"/>
                                                    <w:bottom w:val="none" w:sz="0" w:space="0" w:color="auto"/>
                                                    <w:right w:val="none" w:sz="0" w:space="0" w:color="auto"/>
                                                  </w:divBdr>
                                                  <w:divsChild>
                                                    <w:div w:id="1652712164">
                                                      <w:marLeft w:val="0"/>
                                                      <w:marRight w:val="0"/>
                                                      <w:marTop w:val="0"/>
                                                      <w:marBottom w:val="0"/>
                                                      <w:divBdr>
                                                        <w:top w:val="none" w:sz="0" w:space="0" w:color="auto"/>
                                                        <w:left w:val="none" w:sz="0" w:space="0" w:color="auto"/>
                                                        <w:bottom w:val="none" w:sz="0" w:space="0" w:color="auto"/>
                                                        <w:right w:val="none" w:sz="0" w:space="0" w:color="auto"/>
                                                      </w:divBdr>
                                                      <w:divsChild>
                                                        <w:div w:id="455879268">
                                                          <w:marLeft w:val="0"/>
                                                          <w:marRight w:val="0"/>
                                                          <w:marTop w:val="0"/>
                                                          <w:marBottom w:val="0"/>
                                                          <w:divBdr>
                                                            <w:top w:val="none" w:sz="0" w:space="0" w:color="auto"/>
                                                            <w:left w:val="none" w:sz="0" w:space="0" w:color="auto"/>
                                                            <w:bottom w:val="none" w:sz="0" w:space="0" w:color="auto"/>
                                                            <w:right w:val="none" w:sz="0" w:space="0" w:color="auto"/>
                                                          </w:divBdr>
                                                          <w:divsChild>
                                                            <w:div w:id="1181044248">
                                                              <w:marLeft w:val="15"/>
                                                              <w:marRight w:val="15"/>
                                                              <w:marTop w:val="15"/>
                                                              <w:marBottom w:val="15"/>
                                                              <w:divBdr>
                                                                <w:top w:val="single" w:sz="6" w:space="8" w:color="B0D5EE"/>
                                                                <w:left w:val="single" w:sz="6" w:space="8" w:color="B0D5EE"/>
                                                                <w:bottom w:val="single" w:sz="6" w:space="8" w:color="B0D5EE"/>
                                                                <w:right w:val="single" w:sz="6" w:space="8" w:color="B0D5EE"/>
                                                              </w:divBdr>
                                                              <w:divsChild>
                                                                <w:div w:id="701444808">
                                                                  <w:marLeft w:val="0"/>
                                                                  <w:marRight w:val="0"/>
                                                                  <w:marTop w:val="0"/>
                                                                  <w:marBottom w:val="0"/>
                                                                  <w:divBdr>
                                                                    <w:top w:val="none" w:sz="0" w:space="0" w:color="auto"/>
                                                                    <w:left w:val="none" w:sz="0" w:space="0" w:color="auto"/>
                                                                    <w:bottom w:val="none" w:sz="0" w:space="0" w:color="auto"/>
                                                                    <w:right w:val="none" w:sz="0" w:space="0" w:color="auto"/>
                                                                  </w:divBdr>
                                                                </w:div>
                                                                <w:div w:id="1137601044">
                                                                  <w:marLeft w:val="0"/>
                                                                  <w:marRight w:val="0"/>
                                                                  <w:marTop w:val="0"/>
                                                                  <w:marBottom w:val="0"/>
                                                                  <w:divBdr>
                                                                    <w:top w:val="none" w:sz="0" w:space="0" w:color="auto"/>
                                                                    <w:left w:val="none" w:sz="0" w:space="0" w:color="auto"/>
                                                                    <w:bottom w:val="none" w:sz="0" w:space="0" w:color="auto"/>
                                                                    <w:right w:val="none" w:sz="0" w:space="0" w:color="auto"/>
                                                                  </w:divBdr>
                                                                </w:div>
                                                                <w:div w:id="12798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330504">
      <w:bodyDiv w:val="1"/>
      <w:marLeft w:val="0"/>
      <w:marRight w:val="0"/>
      <w:marTop w:val="45"/>
      <w:marBottom w:val="0"/>
      <w:divBdr>
        <w:top w:val="none" w:sz="0" w:space="0" w:color="auto"/>
        <w:left w:val="none" w:sz="0" w:space="0" w:color="auto"/>
        <w:bottom w:val="none" w:sz="0" w:space="0" w:color="auto"/>
        <w:right w:val="none" w:sz="0" w:space="0" w:color="auto"/>
      </w:divBdr>
      <w:divsChild>
        <w:div w:id="2125617090">
          <w:marLeft w:val="0"/>
          <w:marRight w:val="0"/>
          <w:marTop w:val="0"/>
          <w:marBottom w:val="0"/>
          <w:divBdr>
            <w:top w:val="none" w:sz="0" w:space="0" w:color="auto"/>
            <w:left w:val="none" w:sz="0" w:space="0" w:color="auto"/>
            <w:bottom w:val="none" w:sz="0" w:space="0" w:color="auto"/>
            <w:right w:val="none" w:sz="0" w:space="0" w:color="auto"/>
          </w:divBdr>
          <w:divsChild>
            <w:div w:id="1512715498">
              <w:marLeft w:val="0"/>
              <w:marRight w:val="0"/>
              <w:marTop w:val="0"/>
              <w:marBottom w:val="0"/>
              <w:divBdr>
                <w:top w:val="none" w:sz="0" w:space="0" w:color="auto"/>
                <w:left w:val="none" w:sz="0" w:space="0" w:color="auto"/>
                <w:bottom w:val="none" w:sz="0" w:space="0" w:color="auto"/>
                <w:right w:val="none" w:sz="0" w:space="0" w:color="auto"/>
              </w:divBdr>
              <w:divsChild>
                <w:div w:id="656038420">
                  <w:marLeft w:val="0"/>
                  <w:marRight w:val="0"/>
                  <w:marTop w:val="0"/>
                  <w:marBottom w:val="0"/>
                  <w:divBdr>
                    <w:top w:val="none" w:sz="0" w:space="0" w:color="auto"/>
                    <w:left w:val="none" w:sz="0" w:space="0" w:color="auto"/>
                    <w:bottom w:val="none" w:sz="0" w:space="0" w:color="auto"/>
                    <w:right w:val="none" w:sz="0" w:space="0" w:color="auto"/>
                  </w:divBdr>
                  <w:divsChild>
                    <w:div w:id="1721981192">
                      <w:marLeft w:val="0"/>
                      <w:marRight w:val="0"/>
                      <w:marTop w:val="0"/>
                      <w:marBottom w:val="0"/>
                      <w:divBdr>
                        <w:top w:val="none" w:sz="0" w:space="0" w:color="auto"/>
                        <w:left w:val="none" w:sz="0" w:space="0" w:color="auto"/>
                        <w:bottom w:val="none" w:sz="0" w:space="0" w:color="auto"/>
                        <w:right w:val="none" w:sz="0" w:space="0" w:color="auto"/>
                      </w:divBdr>
                      <w:divsChild>
                        <w:div w:id="1892643947">
                          <w:marLeft w:val="0"/>
                          <w:marRight w:val="0"/>
                          <w:marTop w:val="0"/>
                          <w:marBottom w:val="0"/>
                          <w:divBdr>
                            <w:top w:val="none" w:sz="0" w:space="0" w:color="auto"/>
                            <w:left w:val="none" w:sz="0" w:space="0" w:color="auto"/>
                            <w:bottom w:val="none" w:sz="0" w:space="0" w:color="auto"/>
                            <w:right w:val="none" w:sz="0" w:space="0" w:color="auto"/>
                          </w:divBdr>
                          <w:divsChild>
                            <w:div w:id="735780225">
                              <w:marLeft w:val="0"/>
                              <w:marRight w:val="0"/>
                              <w:marTop w:val="0"/>
                              <w:marBottom w:val="0"/>
                              <w:divBdr>
                                <w:top w:val="none" w:sz="0" w:space="0" w:color="auto"/>
                                <w:left w:val="none" w:sz="0" w:space="0" w:color="auto"/>
                                <w:bottom w:val="none" w:sz="0" w:space="0" w:color="auto"/>
                                <w:right w:val="none" w:sz="0" w:space="0" w:color="auto"/>
                              </w:divBdr>
                              <w:divsChild>
                                <w:div w:id="706565771">
                                  <w:marLeft w:val="0"/>
                                  <w:marRight w:val="0"/>
                                  <w:marTop w:val="0"/>
                                  <w:marBottom w:val="0"/>
                                  <w:divBdr>
                                    <w:top w:val="none" w:sz="0" w:space="0" w:color="auto"/>
                                    <w:left w:val="none" w:sz="0" w:space="0" w:color="auto"/>
                                    <w:bottom w:val="none" w:sz="0" w:space="0" w:color="auto"/>
                                    <w:right w:val="none" w:sz="0" w:space="0" w:color="auto"/>
                                  </w:divBdr>
                                  <w:divsChild>
                                    <w:div w:id="982537039">
                                      <w:marLeft w:val="0"/>
                                      <w:marRight w:val="0"/>
                                      <w:marTop w:val="0"/>
                                      <w:marBottom w:val="0"/>
                                      <w:divBdr>
                                        <w:top w:val="none" w:sz="0" w:space="0" w:color="auto"/>
                                        <w:left w:val="none" w:sz="0" w:space="0" w:color="auto"/>
                                        <w:bottom w:val="none" w:sz="0" w:space="0" w:color="auto"/>
                                        <w:right w:val="none" w:sz="0" w:space="0" w:color="auto"/>
                                      </w:divBdr>
                                      <w:divsChild>
                                        <w:div w:id="67313441">
                                          <w:marLeft w:val="0"/>
                                          <w:marRight w:val="0"/>
                                          <w:marTop w:val="0"/>
                                          <w:marBottom w:val="0"/>
                                          <w:divBdr>
                                            <w:top w:val="none" w:sz="0" w:space="0" w:color="auto"/>
                                            <w:left w:val="none" w:sz="0" w:space="0" w:color="auto"/>
                                            <w:bottom w:val="none" w:sz="0" w:space="0" w:color="auto"/>
                                            <w:right w:val="none" w:sz="0" w:space="0" w:color="auto"/>
                                          </w:divBdr>
                                          <w:divsChild>
                                            <w:div w:id="714160949">
                                              <w:marLeft w:val="0"/>
                                              <w:marRight w:val="0"/>
                                              <w:marTop w:val="0"/>
                                              <w:marBottom w:val="0"/>
                                              <w:divBdr>
                                                <w:top w:val="none" w:sz="0" w:space="0" w:color="auto"/>
                                                <w:left w:val="none" w:sz="0" w:space="0" w:color="auto"/>
                                                <w:bottom w:val="none" w:sz="0" w:space="0" w:color="auto"/>
                                                <w:right w:val="none" w:sz="0" w:space="0" w:color="auto"/>
                                              </w:divBdr>
                                              <w:divsChild>
                                                <w:div w:id="904024808">
                                                  <w:marLeft w:val="0"/>
                                                  <w:marRight w:val="0"/>
                                                  <w:marTop w:val="0"/>
                                                  <w:marBottom w:val="0"/>
                                                  <w:divBdr>
                                                    <w:top w:val="none" w:sz="0" w:space="0" w:color="auto"/>
                                                    <w:left w:val="none" w:sz="0" w:space="0" w:color="auto"/>
                                                    <w:bottom w:val="none" w:sz="0" w:space="0" w:color="auto"/>
                                                    <w:right w:val="none" w:sz="0" w:space="0" w:color="auto"/>
                                                  </w:divBdr>
                                                  <w:divsChild>
                                                    <w:div w:id="263341683">
                                                      <w:marLeft w:val="0"/>
                                                      <w:marRight w:val="0"/>
                                                      <w:marTop w:val="0"/>
                                                      <w:marBottom w:val="0"/>
                                                      <w:divBdr>
                                                        <w:top w:val="none" w:sz="0" w:space="0" w:color="auto"/>
                                                        <w:left w:val="none" w:sz="0" w:space="0" w:color="auto"/>
                                                        <w:bottom w:val="none" w:sz="0" w:space="0" w:color="auto"/>
                                                        <w:right w:val="none" w:sz="0" w:space="0" w:color="auto"/>
                                                      </w:divBdr>
                                                      <w:divsChild>
                                                        <w:div w:id="3435848">
                                                          <w:marLeft w:val="0"/>
                                                          <w:marRight w:val="0"/>
                                                          <w:marTop w:val="0"/>
                                                          <w:marBottom w:val="0"/>
                                                          <w:divBdr>
                                                            <w:top w:val="none" w:sz="0" w:space="0" w:color="auto"/>
                                                            <w:left w:val="none" w:sz="0" w:space="0" w:color="auto"/>
                                                            <w:bottom w:val="none" w:sz="0" w:space="0" w:color="auto"/>
                                                            <w:right w:val="none" w:sz="0" w:space="0" w:color="auto"/>
                                                          </w:divBdr>
                                                          <w:divsChild>
                                                            <w:div w:id="1172258607">
                                                              <w:marLeft w:val="0"/>
                                                              <w:marRight w:val="0"/>
                                                              <w:marTop w:val="0"/>
                                                              <w:marBottom w:val="0"/>
                                                              <w:divBdr>
                                                                <w:top w:val="none" w:sz="0" w:space="0" w:color="auto"/>
                                                                <w:left w:val="none" w:sz="0" w:space="0" w:color="auto"/>
                                                                <w:bottom w:val="none" w:sz="0" w:space="0" w:color="auto"/>
                                                                <w:right w:val="none" w:sz="0" w:space="0" w:color="auto"/>
                                                              </w:divBdr>
                                                              <w:divsChild>
                                                                <w:div w:id="529417306">
                                                                  <w:marLeft w:val="0"/>
                                                                  <w:marRight w:val="0"/>
                                                                  <w:marTop w:val="0"/>
                                                                  <w:marBottom w:val="0"/>
                                                                  <w:divBdr>
                                                                    <w:top w:val="none" w:sz="0" w:space="0" w:color="auto"/>
                                                                    <w:left w:val="none" w:sz="0" w:space="0" w:color="auto"/>
                                                                    <w:bottom w:val="none" w:sz="0" w:space="0" w:color="auto"/>
                                                                    <w:right w:val="none" w:sz="0" w:space="0" w:color="auto"/>
                                                                  </w:divBdr>
                                                                </w:div>
                                                                <w:div w:id="1855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427126">
      <w:bodyDiv w:val="1"/>
      <w:marLeft w:val="0"/>
      <w:marRight w:val="0"/>
      <w:marTop w:val="0"/>
      <w:marBottom w:val="0"/>
      <w:divBdr>
        <w:top w:val="none" w:sz="0" w:space="0" w:color="auto"/>
        <w:left w:val="none" w:sz="0" w:space="0" w:color="auto"/>
        <w:bottom w:val="none" w:sz="0" w:space="0" w:color="auto"/>
        <w:right w:val="none" w:sz="0" w:space="0" w:color="auto"/>
      </w:divBdr>
      <w:divsChild>
        <w:div w:id="190607060">
          <w:marLeft w:val="0"/>
          <w:marRight w:val="0"/>
          <w:marTop w:val="0"/>
          <w:marBottom w:val="0"/>
          <w:divBdr>
            <w:top w:val="none" w:sz="0" w:space="0" w:color="auto"/>
            <w:left w:val="none" w:sz="0" w:space="0" w:color="auto"/>
            <w:bottom w:val="none" w:sz="0" w:space="0" w:color="auto"/>
            <w:right w:val="none" w:sz="0" w:space="0" w:color="auto"/>
          </w:divBdr>
          <w:divsChild>
            <w:div w:id="35005344">
              <w:marLeft w:val="0"/>
              <w:marRight w:val="0"/>
              <w:marTop w:val="0"/>
              <w:marBottom w:val="0"/>
              <w:divBdr>
                <w:top w:val="none" w:sz="0" w:space="0" w:color="auto"/>
                <w:left w:val="none" w:sz="0" w:space="0" w:color="auto"/>
                <w:bottom w:val="none" w:sz="0" w:space="0" w:color="auto"/>
                <w:right w:val="none" w:sz="0" w:space="0" w:color="auto"/>
              </w:divBdr>
            </w:div>
            <w:div w:id="64231204">
              <w:marLeft w:val="0"/>
              <w:marRight w:val="0"/>
              <w:marTop w:val="0"/>
              <w:marBottom w:val="0"/>
              <w:divBdr>
                <w:top w:val="none" w:sz="0" w:space="0" w:color="auto"/>
                <w:left w:val="none" w:sz="0" w:space="0" w:color="auto"/>
                <w:bottom w:val="none" w:sz="0" w:space="0" w:color="auto"/>
                <w:right w:val="none" w:sz="0" w:space="0" w:color="auto"/>
              </w:divBdr>
              <w:divsChild>
                <w:div w:id="131214009">
                  <w:marLeft w:val="0"/>
                  <w:marRight w:val="0"/>
                  <w:marTop w:val="0"/>
                  <w:marBottom w:val="0"/>
                  <w:divBdr>
                    <w:top w:val="none" w:sz="0" w:space="0" w:color="auto"/>
                    <w:left w:val="none" w:sz="0" w:space="0" w:color="auto"/>
                    <w:bottom w:val="none" w:sz="0" w:space="0" w:color="auto"/>
                    <w:right w:val="none" w:sz="0" w:space="0" w:color="auto"/>
                  </w:divBdr>
                </w:div>
                <w:div w:id="172497473">
                  <w:marLeft w:val="0"/>
                  <w:marRight w:val="0"/>
                  <w:marTop w:val="0"/>
                  <w:marBottom w:val="0"/>
                  <w:divBdr>
                    <w:top w:val="none" w:sz="0" w:space="0" w:color="auto"/>
                    <w:left w:val="none" w:sz="0" w:space="0" w:color="auto"/>
                    <w:bottom w:val="none" w:sz="0" w:space="0" w:color="auto"/>
                    <w:right w:val="none" w:sz="0" w:space="0" w:color="auto"/>
                  </w:divBdr>
                </w:div>
                <w:div w:id="1273589511">
                  <w:marLeft w:val="0"/>
                  <w:marRight w:val="0"/>
                  <w:marTop w:val="0"/>
                  <w:marBottom w:val="0"/>
                  <w:divBdr>
                    <w:top w:val="none" w:sz="0" w:space="0" w:color="auto"/>
                    <w:left w:val="none" w:sz="0" w:space="0" w:color="auto"/>
                    <w:bottom w:val="none" w:sz="0" w:space="0" w:color="auto"/>
                    <w:right w:val="none" w:sz="0" w:space="0" w:color="auto"/>
                  </w:divBdr>
                </w:div>
              </w:divsChild>
            </w:div>
            <w:div w:id="111636975">
              <w:marLeft w:val="0"/>
              <w:marRight w:val="0"/>
              <w:marTop w:val="0"/>
              <w:marBottom w:val="0"/>
              <w:divBdr>
                <w:top w:val="none" w:sz="0" w:space="0" w:color="auto"/>
                <w:left w:val="none" w:sz="0" w:space="0" w:color="auto"/>
                <w:bottom w:val="none" w:sz="0" w:space="0" w:color="auto"/>
                <w:right w:val="none" w:sz="0" w:space="0" w:color="auto"/>
              </w:divBdr>
            </w:div>
            <w:div w:id="124665389">
              <w:marLeft w:val="0"/>
              <w:marRight w:val="0"/>
              <w:marTop w:val="0"/>
              <w:marBottom w:val="0"/>
              <w:divBdr>
                <w:top w:val="none" w:sz="0" w:space="0" w:color="auto"/>
                <w:left w:val="none" w:sz="0" w:space="0" w:color="auto"/>
                <w:bottom w:val="none" w:sz="0" w:space="0" w:color="auto"/>
                <w:right w:val="none" w:sz="0" w:space="0" w:color="auto"/>
              </w:divBdr>
            </w:div>
            <w:div w:id="150560842">
              <w:marLeft w:val="0"/>
              <w:marRight w:val="0"/>
              <w:marTop w:val="0"/>
              <w:marBottom w:val="0"/>
              <w:divBdr>
                <w:top w:val="none" w:sz="0" w:space="0" w:color="auto"/>
                <w:left w:val="none" w:sz="0" w:space="0" w:color="auto"/>
                <w:bottom w:val="none" w:sz="0" w:space="0" w:color="auto"/>
                <w:right w:val="none" w:sz="0" w:space="0" w:color="auto"/>
              </w:divBdr>
            </w:div>
            <w:div w:id="152768860">
              <w:marLeft w:val="0"/>
              <w:marRight w:val="0"/>
              <w:marTop w:val="0"/>
              <w:marBottom w:val="0"/>
              <w:divBdr>
                <w:top w:val="none" w:sz="0" w:space="0" w:color="auto"/>
                <w:left w:val="none" w:sz="0" w:space="0" w:color="auto"/>
                <w:bottom w:val="none" w:sz="0" w:space="0" w:color="auto"/>
                <w:right w:val="none" w:sz="0" w:space="0" w:color="auto"/>
              </w:divBdr>
            </w:div>
            <w:div w:id="272790599">
              <w:marLeft w:val="0"/>
              <w:marRight w:val="0"/>
              <w:marTop w:val="0"/>
              <w:marBottom w:val="0"/>
              <w:divBdr>
                <w:top w:val="none" w:sz="0" w:space="0" w:color="auto"/>
                <w:left w:val="none" w:sz="0" w:space="0" w:color="auto"/>
                <w:bottom w:val="none" w:sz="0" w:space="0" w:color="auto"/>
                <w:right w:val="none" w:sz="0" w:space="0" w:color="auto"/>
              </w:divBdr>
            </w:div>
            <w:div w:id="488788622">
              <w:marLeft w:val="0"/>
              <w:marRight w:val="0"/>
              <w:marTop w:val="0"/>
              <w:marBottom w:val="0"/>
              <w:divBdr>
                <w:top w:val="none" w:sz="0" w:space="0" w:color="auto"/>
                <w:left w:val="none" w:sz="0" w:space="0" w:color="auto"/>
                <w:bottom w:val="none" w:sz="0" w:space="0" w:color="auto"/>
                <w:right w:val="none" w:sz="0" w:space="0" w:color="auto"/>
              </w:divBdr>
            </w:div>
            <w:div w:id="582908226">
              <w:marLeft w:val="0"/>
              <w:marRight w:val="0"/>
              <w:marTop w:val="0"/>
              <w:marBottom w:val="0"/>
              <w:divBdr>
                <w:top w:val="none" w:sz="0" w:space="0" w:color="auto"/>
                <w:left w:val="none" w:sz="0" w:space="0" w:color="auto"/>
                <w:bottom w:val="none" w:sz="0" w:space="0" w:color="auto"/>
                <w:right w:val="none" w:sz="0" w:space="0" w:color="auto"/>
              </w:divBdr>
            </w:div>
            <w:div w:id="592737173">
              <w:marLeft w:val="0"/>
              <w:marRight w:val="0"/>
              <w:marTop w:val="0"/>
              <w:marBottom w:val="0"/>
              <w:divBdr>
                <w:top w:val="none" w:sz="0" w:space="0" w:color="auto"/>
                <w:left w:val="none" w:sz="0" w:space="0" w:color="auto"/>
                <w:bottom w:val="none" w:sz="0" w:space="0" w:color="auto"/>
                <w:right w:val="none" w:sz="0" w:space="0" w:color="auto"/>
              </w:divBdr>
            </w:div>
            <w:div w:id="594484674">
              <w:marLeft w:val="0"/>
              <w:marRight w:val="0"/>
              <w:marTop w:val="0"/>
              <w:marBottom w:val="0"/>
              <w:divBdr>
                <w:top w:val="none" w:sz="0" w:space="0" w:color="auto"/>
                <w:left w:val="none" w:sz="0" w:space="0" w:color="auto"/>
                <w:bottom w:val="none" w:sz="0" w:space="0" w:color="auto"/>
                <w:right w:val="none" w:sz="0" w:space="0" w:color="auto"/>
              </w:divBdr>
            </w:div>
            <w:div w:id="610088585">
              <w:marLeft w:val="0"/>
              <w:marRight w:val="0"/>
              <w:marTop w:val="0"/>
              <w:marBottom w:val="0"/>
              <w:divBdr>
                <w:top w:val="none" w:sz="0" w:space="0" w:color="auto"/>
                <w:left w:val="none" w:sz="0" w:space="0" w:color="auto"/>
                <w:bottom w:val="none" w:sz="0" w:space="0" w:color="auto"/>
                <w:right w:val="none" w:sz="0" w:space="0" w:color="auto"/>
              </w:divBdr>
            </w:div>
            <w:div w:id="643974289">
              <w:marLeft w:val="0"/>
              <w:marRight w:val="0"/>
              <w:marTop w:val="0"/>
              <w:marBottom w:val="0"/>
              <w:divBdr>
                <w:top w:val="none" w:sz="0" w:space="0" w:color="auto"/>
                <w:left w:val="none" w:sz="0" w:space="0" w:color="auto"/>
                <w:bottom w:val="none" w:sz="0" w:space="0" w:color="auto"/>
                <w:right w:val="none" w:sz="0" w:space="0" w:color="auto"/>
              </w:divBdr>
            </w:div>
            <w:div w:id="672220100">
              <w:marLeft w:val="0"/>
              <w:marRight w:val="0"/>
              <w:marTop w:val="0"/>
              <w:marBottom w:val="0"/>
              <w:divBdr>
                <w:top w:val="none" w:sz="0" w:space="0" w:color="auto"/>
                <w:left w:val="none" w:sz="0" w:space="0" w:color="auto"/>
                <w:bottom w:val="none" w:sz="0" w:space="0" w:color="auto"/>
                <w:right w:val="none" w:sz="0" w:space="0" w:color="auto"/>
              </w:divBdr>
            </w:div>
            <w:div w:id="716245757">
              <w:marLeft w:val="0"/>
              <w:marRight w:val="0"/>
              <w:marTop w:val="0"/>
              <w:marBottom w:val="0"/>
              <w:divBdr>
                <w:top w:val="none" w:sz="0" w:space="0" w:color="auto"/>
                <w:left w:val="none" w:sz="0" w:space="0" w:color="auto"/>
                <w:bottom w:val="none" w:sz="0" w:space="0" w:color="auto"/>
                <w:right w:val="none" w:sz="0" w:space="0" w:color="auto"/>
              </w:divBdr>
            </w:div>
            <w:div w:id="845443642">
              <w:marLeft w:val="0"/>
              <w:marRight w:val="0"/>
              <w:marTop w:val="0"/>
              <w:marBottom w:val="0"/>
              <w:divBdr>
                <w:top w:val="none" w:sz="0" w:space="0" w:color="auto"/>
                <w:left w:val="none" w:sz="0" w:space="0" w:color="auto"/>
                <w:bottom w:val="none" w:sz="0" w:space="0" w:color="auto"/>
                <w:right w:val="none" w:sz="0" w:space="0" w:color="auto"/>
              </w:divBdr>
            </w:div>
            <w:div w:id="845559489">
              <w:marLeft w:val="0"/>
              <w:marRight w:val="0"/>
              <w:marTop w:val="0"/>
              <w:marBottom w:val="0"/>
              <w:divBdr>
                <w:top w:val="none" w:sz="0" w:space="0" w:color="auto"/>
                <w:left w:val="none" w:sz="0" w:space="0" w:color="auto"/>
                <w:bottom w:val="none" w:sz="0" w:space="0" w:color="auto"/>
                <w:right w:val="none" w:sz="0" w:space="0" w:color="auto"/>
              </w:divBdr>
            </w:div>
            <w:div w:id="902787523">
              <w:marLeft w:val="0"/>
              <w:marRight w:val="0"/>
              <w:marTop w:val="0"/>
              <w:marBottom w:val="0"/>
              <w:divBdr>
                <w:top w:val="none" w:sz="0" w:space="0" w:color="auto"/>
                <w:left w:val="none" w:sz="0" w:space="0" w:color="auto"/>
                <w:bottom w:val="none" w:sz="0" w:space="0" w:color="auto"/>
                <w:right w:val="none" w:sz="0" w:space="0" w:color="auto"/>
              </w:divBdr>
            </w:div>
            <w:div w:id="908270362">
              <w:marLeft w:val="0"/>
              <w:marRight w:val="0"/>
              <w:marTop w:val="0"/>
              <w:marBottom w:val="0"/>
              <w:divBdr>
                <w:top w:val="none" w:sz="0" w:space="0" w:color="auto"/>
                <w:left w:val="none" w:sz="0" w:space="0" w:color="auto"/>
                <w:bottom w:val="none" w:sz="0" w:space="0" w:color="auto"/>
                <w:right w:val="none" w:sz="0" w:space="0" w:color="auto"/>
              </w:divBdr>
            </w:div>
            <w:div w:id="1090271997">
              <w:marLeft w:val="0"/>
              <w:marRight w:val="0"/>
              <w:marTop w:val="0"/>
              <w:marBottom w:val="0"/>
              <w:divBdr>
                <w:top w:val="none" w:sz="0" w:space="0" w:color="auto"/>
                <w:left w:val="none" w:sz="0" w:space="0" w:color="auto"/>
                <w:bottom w:val="none" w:sz="0" w:space="0" w:color="auto"/>
                <w:right w:val="none" w:sz="0" w:space="0" w:color="auto"/>
              </w:divBdr>
            </w:div>
            <w:div w:id="1106267141">
              <w:marLeft w:val="0"/>
              <w:marRight w:val="0"/>
              <w:marTop w:val="0"/>
              <w:marBottom w:val="0"/>
              <w:divBdr>
                <w:top w:val="none" w:sz="0" w:space="0" w:color="auto"/>
                <w:left w:val="none" w:sz="0" w:space="0" w:color="auto"/>
                <w:bottom w:val="none" w:sz="0" w:space="0" w:color="auto"/>
                <w:right w:val="none" w:sz="0" w:space="0" w:color="auto"/>
              </w:divBdr>
            </w:div>
            <w:div w:id="1142233555">
              <w:marLeft w:val="0"/>
              <w:marRight w:val="0"/>
              <w:marTop w:val="0"/>
              <w:marBottom w:val="0"/>
              <w:divBdr>
                <w:top w:val="none" w:sz="0" w:space="0" w:color="auto"/>
                <w:left w:val="none" w:sz="0" w:space="0" w:color="auto"/>
                <w:bottom w:val="none" w:sz="0" w:space="0" w:color="auto"/>
                <w:right w:val="none" w:sz="0" w:space="0" w:color="auto"/>
              </w:divBdr>
            </w:div>
            <w:div w:id="1169712188">
              <w:marLeft w:val="0"/>
              <w:marRight w:val="0"/>
              <w:marTop w:val="0"/>
              <w:marBottom w:val="0"/>
              <w:divBdr>
                <w:top w:val="none" w:sz="0" w:space="0" w:color="auto"/>
                <w:left w:val="none" w:sz="0" w:space="0" w:color="auto"/>
                <w:bottom w:val="none" w:sz="0" w:space="0" w:color="auto"/>
                <w:right w:val="none" w:sz="0" w:space="0" w:color="auto"/>
              </w:divBdr>
            </w:div>
            <w:div w:id="1181159507">
              <w:marLeft w:val="0"/>
              <w:marRight w:val="0"/>
              <w:marTop w:val="0"/>
              <w:marBottom w:val="0"/>
              <w:divBdr>
                <w:top w:val="none" w:sz="0" w:space="0" w:color="auto"/>
                <w:left w:val="none" w:sz="0" w:space="0" w:color="auto"/>
                <w:bottom w:val="none" w:sz="0" w:space="0" w:color="auto"/>
                <w:right w:val="none" w:sz="0" w:space="0" w:color="auto"/>
              </w:divBdr>
            </w:div>
            <w:div w:id="1225531645">
              <w:marLeft w:val="0"/>
              <w:marRight w:val="0"/>
              <w:marTop w:val="0"/>
              <w:marBottom w:val="0"/>
              <w:divBdr>
                <w:top w:val="none" w:sz="0" w:space="0" w:color="auto"/>
                <w:left w:val="none" w:sz="0" w:space="0" w:color="auto"/>
                <w:bottom w:val="none" w:sz="0" w:space="0" w:color="auto"/>
                <w:right w:val="none" w:sz="0" w:space="0" w:color="auto"/>
              </w:divBdr>
            </w:div>
            <w:div w:id="1227447740">
              <w:marLeft w:val="0"/>
              <w:marRight w:val="0"/>
              <w:marTop w:val="0"/>
              <w:marBottom w:val="0"/>
              <w:divBdr>
                <w:top w:val="none" w:sz="0" w:space="0" w:color="auto"/>
                <w:left w:val="none" w:sz="0" w:space="0" w:color="auto"/>
                <w:bottom w:val="none" w:sz="0" w:space="0" w:color="auto"/>
                <w:right w:val="none" w:sz="0" w:space="0" w:color="auto"/>
              </w:divBdr>
            </w:div>
            <w:div w:id="1279292892">
              <w:marLeft w:val="0"/>
              <w:marRight w:val="0"/>
              <w:marTop w:val="0"/>
              <w:marBottom w:val="0"/>
              <w:divBdr>
                <w:top w:val="none" w:sz="0" w:space="0" w:color="auto"/>
                <w:left w:val="none" w:sz="0" w:space="0" w:color="auto"/>
                <w:bottom w:val="none" w:sz="0" w:space="0" w:color="auto"/>
                <w:right w:val="none" w:sz="0" w:space="0" w:color="auto"/>
              </w:divBdr>
            </w:div>
            <w:div w:id="1336303527">
              <w:marLeft w:val="0"/>
              <w:marRight w:val="0"/>
              <w:marTop w:val="0"/>
              <w:marBottom w:val="0"/>
              <w:divBdr>
                <w:top w:val="none" w:sz="0" w:space="0" w:color="auto"/>
                <w:left w:val="none" w:sz="0" w:space="0" w:color="auto"/>
                <w:bottom w:val="none" w:sz="0" w:space="0" w:color="auto"/>
                <w:right w:val="none" w:sz="0" w:space="0" w:color="auto"/>
              </w:divBdr>
            </w:div>
            <w:div w:id="1337002624">
              <w:marLeft w:val="0"/>
              <w:marRight w:val="0"/>
              <w:marTop w:val="0"/>
              <w:marBottom w:val="0"/>
              <w:divBdr>
                <w:top w:val="none" w:sz="0" w:space="0" w:color="auto"/>
                <w:left w:val="none" w:sz="0" w:space="0" w:color="auto"/>
                <w:bottom w:val="none" w:sz="0" w:space="0" w:color="auto"/>
                <w:right w:val="none" w:sz="0" w:space="0" w:color="auto"/>
              </w:divBdr>
            </w:div>
            <w:div w:id="1393894649">
              <w:marLeft w:val="0"/>
              <w:marRight w:val="0"/>
              <w:marTop w:val="0"/>
              <w:marBottom w:val="0"/>
              <w:divBdr>
                <w:top w:val="none" w:sz="0" w:space="0" w:color="auto"/>
                <w:left w:val="none" w:sz="0" w:space="0" w:color="auto"/>
                <w:bottom w:val="none" w:sz="0" w:space="0" w:color="auto"/>
                <w:right w:val="none" w:sz="0" w:space="0" w:color="auto"/>
              </w:divBdr>
            </w:div>
            <w:div w:id="1394961694">
              <w:marLeft w:val="0"/>
              <w:marRight w:val="0"/>
              <w:marTop w:val="0"/>
              <w:marBottom w:val="0"/>
              <w:divBdr>
                <w:top w:val="none" w:sz="0" w:space="0" w:color="auto"/>
                <w:left w:val="none" w:sz="0" w:space="0" w:color="auto"/>
                <w:bottom w:val="none" w:sz="0" w:space="0" w:color="auto"/>
                <w:right w:val="none" w:sz="0" w:space="0" w:color="auto"/>
              </w:divBdr>
            </w:div>
            <w:div w:id="1439987074">
              <w:marLeft w:val="0"/>
              <w:marRight w:val="0"/>
              <w:marTop w:val="0"/>
              <w:marBottom w:val="0"/>
              <w:divBdr>
                <w:top w:val="none" w:sz="0" w:space="0" w:color="auto"/>
                <w:left w:val="none" w:sz="0" w:space="0" w:color="auto"/>
                <w:bottom w:val="none" w:sz="0" w:space="0" w:color="auto"/>
                <w:right w:val="none" w:sz="0" w:space="0" w:color="auto"/>
              </w:divBdr>
            </w:div>
            <w:div w:id="1587618299">
              <w:marLeft w:val="0"/>
              <w:marRight w:val="0"/>
              <w:marTop w:val="0"/>
              <w:marBottom w:val="0"/>
              <w:divBdr>
                <w:top w:val="none" w:sz="0" w:space="0" w:color="auto"/>
                <w:left w:val="none" w:sz="0" w:space="0" w:color="auto"/>
                <w:bottom w:val="none" w:sz="0" w:space="0" w:color="auto"/>
                <w:right w:val="none" w:sz="0" w:space="0" w:color="auto"/>
              </w:divBdr>
            </w:div>
            <w:div w:id="1597246536">
              <w:marLeft w:val="0"/>
              <w:marRight w:val="0"/>
              <w:marTop w:val="0"/>
              <w:marBottom w:val="0"/>
              <w:divBdr>
                <w:top w:val="none" w:sz="0" w:space="0" w:color="auto"/>
                <w:left w:val="none" w:sz="0" w:space="0" w:color="auto"/>
                <w:bottom w:val="none" w:sz="0" w:space="0" w:color="auto"/>
                <w:right w:val="none" w:sz="0" w:space="0" w:color="auto"/>
              </w:divBdr>
            </w:div>
            <w:div w:id="1828085451">
              <w:marLeft w:val="0"/>
              <w:marRight w:val="0"/>
              <w:marTop w:val="0"/>
              <w:marBottom w:val="0"/>
              <w:divBdr>
                <w:top w:val="none" w:sz="0" w:space="0" w:color="auto"/>
                <w:left w:val="none" w:sz="0" w:space="0" w:color="auto"/>
                <w:bottom w:val="none" w:sz="0" w:space="0" w:color="auto"/>
                <w:right w:val="none" w:sz="0" w:space="0" w:color="auto"/>
              </w:divBdr>
            </w:div>
            <w:div w:id="1856384871">
              <w:marLeft w:val="0"/>
              <w:marRight w:val="0"/>
              <w:marTop w:val="0"/>
              <w:marBottom w:val="0"/>
              <w:divBdr>
                <w:top w:val="none" w:sz="0" w:space="0" w:color="auto"/>
                <w:left w:val="none" w:sz="0" w:space="0" w:color="auto"/>
                <w:bottom w:val="none" w:sz="0" w:space="0" w:color="auto"/>
                <w:right w:val="none" w:sz="0" w:space="0" w:color="auto"/>
              </w:divBdr>
            </w:div>
            <w:div w:id="1915042032">
              <w:marLeft w:val="0"/>
              <w:marRight w:val="0"/>
              <w:marTop w:val="0"/>
              <w:marBottom w:val="0"/>
              <w:divBdr>
                <w:top w:val="none" w:sz="0" w:space="0" w:color="auto"/>
                <w:left w:val="none" w:sz="0" w:space="0" w:color="auto"/>
                <w:bottom w:val="none" w:sz="0" w:space="0" w:color="auto"/>
                <w:right w:val="none" w:sz="0" w:space="0" w:color="auto"/>
              </w:divBdr>
            </w:div>
            <w:div w:id="1946880107">
              <w:marLeft w:val="0"/>
              <w:marRight w:val="0"/>
              <w:marTop w:val="0"/>
              <w:marBottom w:val="0"/>
              <w:divBdr>
                <w:top w:val="none" w:sz="0" w:space="0" w:color="auto"/>
                <w:left w:val="none" w:sz="0" w:space="0" w:color="auto"/>
                <w:bottom w:val="none" w:sz="0" w:space="0" w:color="auto"/>
                <w:right w:val="none" w:sz="0" w:space="0" w:color="auto"/>
              </w:divBdr>
            </w:div>
            <w:div w:id="1967269795">
              <w:marLeft w:val="0"/>
              <w:marRight w:val="0"/>
              <w:marTop w:val="0"/>
              <w:marBottom w:val="0"/>
              <w:divBdr>
                <w:top w:val="none" w:sz="0" w:space="0" w:color="auto"/>
                <w:left w:val="none" w:sz="0" w:space="0" w:color="auto"/>
                <w:bottom w:val="none" w:sz="0" w:space="0" w:color="auto"/>
                <w:right w:val="none" w:sz="0" w:space="0" w:color="auto"/>
              </w:divBdr>
            </w:div>
            <w:div w:id="2034071609">
              <w:marLeft w:val="0"/>
              <w:marRight w:val="0"/>
              <w:marTop w:val="0"/>
              <w:marBottom w:val="0"/>
              <w:divBdr>
                <w:top w:val="none" w:sz="0" w:space="0" w:color="auto"/>
                <w:left w:val="none" w:sz="0" w:space="0" w:color="auto"/>
                <w:bottom w:val="none" w:sz="0" w:space="0" w:color="auto"/>
                <w:right w:val="none" w:sz="0" w:space="0" w:color="auto"/>
              </w:divBdr>
            </w:div>
            <w:div w:id="2034769031">
              <w:marLeft w:val="0"/>
              <w:marRight w:val="0"/>
              <w:marTop w:val="0"/>
              <w:marBottom w:val="0"/>
              <w:divBdr>
                <w:top w:val="none" w:sz="0" w:space="0" w:color="auto"/>
                <w:left w:val="none" w:sz="0" w:space="0" w:color="auto"/>
                <w:bottom w:val="none" w:sz="0" w:space="0" w:color="auto"/>
                <w:right w:val="none" w:sz="0" w:space="0" w:color="auto"/>
              </w:divBdr>
            </w:div>
            <w:div w:id="21176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3258">
      <w:bodyDiv w:val="1"/>
      <w:marLeft w:val="0"/>
      <w:marRight w:val="0"/>
      <w:marTop w:val="0"/>
      <w:marBottom w:val="0"/>
      <w:divBdr>
        <w:top w:val="none" w:sz="0" w:space="0" w:color="auto"/>
        <w:left w:val="none" w:sz="0" w:space="0" w:color="auto"/>
        <w:bottom w:val="none" w:sz="0" w:space="0" w:color="auto"/>
        <w:right w:val="none" w:sz="0" w:space="0" w:color="auto"/>
      </w:divBdr>
      <w:divsChild>
        <w:div w:id="1146630189">
          <w:marLeft w:val="0"/>
          <w:marRight w:val="0"/>
          <w:marTop w:val="0"/>
          <w:marBottom w:val="0"/>
          <w:divBdr>
            <w:top w:val="none" w:sz="0" w:space="0" w:color="auto"/>
            <w:left w:val="none" w:sz="0" w:space="0" w:color="auto"/>
            <w:bottom w:val="none" w:sz="0" w:space="0" w:color="auto"/>
            <w:right w:val="none" w:sz="0" w:space="0" w:color="auto"/>
          </w:divBdr>
          <w:divsChild>
            <w:div w:id="13576584">
              <w:marLeft w:val="0"/>
              <w:marRight w:val="0"/>
              <w:marTop w:val="0"/>
              <w:marBottom w:val="0"/>
              <w:divBdr>
                <w:top w:val="none" w:sz="0" w:space="0" w:color="auto"/>
                <w:left w:val="none" w:sz="0" w:space="0" w:color="auto"/>
                <w:bottom w:val="none" w:sz="0" w:space="0" w:color="auto"/>
                <w:right w:val="none" w:sz="0" w:space="0" w:color="auto"/>
              </w:divBdr>
            </w:div>
            <w:div w:id="45108475">
              <w:marLeft w:val="0"/>
              <w:marRight w:val="0"/>
              <w:marTop w:val="0"/>
              <w:marBottom w:val="0"/>
              <w:divBdr>
                <w:top w:val="none" w:sz="0" w:space="0" w:color="auto"/>
                <w:left w:val="none" w:sz="0" w:space="0" w:color="auto"/>
                <w:bottom w:val="none" w:sz="0" w:space="0" w:color="auto"/>
                <w:right w:val="none" w:sz="0" w:space="0" w:color="auto"/>
              </w:divBdr>
            </w:div>
            <w:div w:id="88814767">
              <w:marLeft w:val="0"/>
              <w:marRight w:val="0"/>
              <w:marTop w:val="0"/>
              <w:marBottom w:val="0"/>
              <w:divBdr>
                <w:top w:val="none" w:sz="0" w:space="0" w:color="auto"/>
                <w:left w:val="none" w:sz="0" w:space="0" w:color="auto"/>
                <w:bottom w:val="none" w:sz="0" w:space="0" w:color="auto"/>
                <w:right w:val="none" w:sz="0" w:space="0" w:color="auto"/>
              </w:divBdr>
            </w:div>
            <w:div w:id="229773230">
              <w:marLeft w:val="0"/>
              <w:marRight w:val="0"/>
              <w:marTop w:val="0"/>
              <w:marBottom w:val="0"/>
              <w:divBdr>
                <w:top w:val="none" w:sz="0" w:space="0" w:color="auto"/>
                <w:left w:val="none" w:sz="0" w:space="0" w:color="auto"/>
                <w:bottom w:val="none" w:sz="0" w:space="0" w:color="auto"/>
                <w:right w:val="none" w:sz="0" w:space="0" w:color="auto"/>
              </w:divBdr>
            </w:div>
            <w:div w:id="274484599">
              <w:marLeft w:val="0"/>
              <w:marRight w:val="0"/>
              <w:marTop w:val="0"/>
              <w:marBottom w:val="0"/>
              <w:divBdr>
                <w:top w:val="none" w:sz="0" w:space="0" w:color="auto"/>
                <w:left w:val="none" w:sz="0" w:space="0" w:color="auto"/>
                <w:bottom w:val="none" w:sz="0" w:space="0" w:color="auto"/>
                <w:right w:val="none" w:sz="0" w:space="0" w:color="auto"/>
              </w:divBdr>
            </w:div>
            <w:div w:id="277838686">
              <w:marLeft w:val="0"/>
              <w:marRight w:val="0"/>
              <w:marTop w:val="0"/>
              <w:marBottom w:val="0"/>
              <w:divBdr>
                <w:top w:val="none" w:sz="0" w:space="0" w:color="auto"/>
                <w:left w:val="none" w:sz="0" w:space="0" w:color="auto"/>
                <w:bottom w:val="none" w:sz="0" w:space="0" w:color="auto"/>
                <w:right w:val="none" w:sz="0" w:space="0" w:color="auto"/>
              </w:divBdr>
            </w:div>
            <w:div w:id="307587025">
              <w:marLeft w:val="0"/>
              <w:marRight w:val="0"/>
              <w:marTop w:val="0"/>
              <w:marBottom w:val="0"/>
              <w:divBdr>
                <w:top w:val="none" w:sz="0" w:space="0" w:color="auto"/>
                <w:left w:val="none" w:sz="0" w:space="0" w:color="auto"/>
                <w:bottom w:val="none" w:sz="0" w:space="0" w:color="auto"/>
                <w:right w:val="none" w:sz="0" w:space="0" w:color="auto"/>
              </w:divBdr>
            </w:div>
            <w:div w:id="370500771">
              <w:marLeft w:val="0"/>
              <w:marRight w:val="0"/>
              <w:marTop w:val="0"/>
              <w:marBottom w:val="0"/>
              <w:divBdr>
                <w:top w:val="none" w:sz="0" w:space="0" w:color="auto"/>
                <w:left w:val="none" w:sz="0" w:space="0" w:color="auto"/>
                <w:bottom w:val="none" w:sz="0" w:space="0" w:color="auto"/>
                <w:right w:val="none" w:sz="0" w:space="0" w:color="auto"/>
              </w:divBdr>
            </w:div>
            <w:div w:id="391779611">
              <w:marLeft w:val="0"/>
              <w:marRight w:val="0"/>
              <w:marTop w:val="0"/>
              <w:marBottom w:val="0"/>
              <w:divBdr>
                <w:top w:val="none" w:sz="0" w:space="0" w:color="auto"/>
                <w:left w:val="none" w:sz="0" w:space="0" w:color="auto"/>
                <w:bottom w:val="none" w:sz="0" w:space="0" w:color="auto"/>
                <w:right w:val="none" w:sz="0" w:space="0" w:color="auto"/>
              </w:divBdr>
            </w:div>
            <w:div w:id="392123018">
              <w:marLeft w:val="0"/>
              <w:marRight w:val="0"/>
              <w:marTop w:val="0"/>
              <w:marBottom w:val="0"/>
              <w:divBdr>
                <w:top w:val="none" w:sz="0" w:space="0" w:color="auto"/>
                <w:left w:val="none" w:sz="0" w:space="0" w:color="auto"/>
                <w:bottom w:val="none" w:sz="0" w:space="0" w:color="auto"/>
                <w:right w:val="none" w:sz="0" w:space="0" w:color="auto"/>
              </w:divBdr>
            </w:div>
            <w:div w:id="533923740">
              <w:marLeft w:val="0"/>
              <w:marRight w:val="0"/>
              <w:marTop w:val="0"/>
              <w:marBottom w:val="0"/>
              <w:divBdr>
                <w:top w:val="none" w:sz="0" w:space="0" w:color="auto"/>
                <w:left w:val="none" w:sz="0" w:space="0" w:color="auto"/>
                <w:bottom w:val="none" w:sz="0" w:space="0" w:color="auto"/>
                <w:right w:val="none" w:sz="0" w:space="0" w:color="auto"/>
              </w:divBdr>
            </w:div>
            <w:div w:id="592007870">
              <w:marLeft w:val="0"/>
              <w:marRight w:val="0"/>
              <w:marTop w:val="0"/>
              <w:marBottom w:val="0"/>
              <w:divBdr>
                <w:top w:val="none" w:sz="0" w:space="0" w:color="auto"/>
                <w:left w:val="none" w:sz="0" w:space="0" w:color="auto"/>
                <w:bottom w:val="none" w:sz="0" w:space="0" w:color="auto"/>
                <w:right w:val="none" w:sz="0" w:space="0" w:color="auto"/>
              </w:divBdr>
            </w:div>
            <w:div w:id="652946837">
              <w:marLeft w:val="0"/>
              <w:marRight w:val="0"/>
              <w:marTop w:val="0"/>
              <w:marBottom w:val="0"/>
              <w:divBdr>
                <w:top w:val="none" w:sz="0" w:space="0" w:color="auto"/>
                <w:left w:val="none" w:sz="0" w:space="0" w:color="auto"/>
                <w:bottom w:val="none" w:sz="0" w:space="0" w:color="auto"/>
                <w:right w:val="none" w:sz="0" w:space="0" w:color="auto"/>
              </w:divBdr>
            </w:div>
            <w:div w:id="669604289">
              <w:marLeft w:val="0"/>
              <w:marRight w:val="0"/>
              <w:marTop w:val="0"/>
              <w:marBottom w:val="0"/>
              <w:divBdr>
                <w:top w:val="none" w:sz="0" w:space="0" w:color="auto"/>
                <w:left w:val="none" w:sz="0" w:space="0" w:color="auto"/>
                <w:bottom w:val="none" w:sz="0" w:space="0" w:color="auto"/>
                <w:right w:val="none" w:sz="0" w:space="0" w:color="auto"/>
              </w:divBdr>
            </w:div>
            <w:div w:id="671687083">
              <w:marLeft w:val="0"/>
              <w:marRight w:val="0"/>
              <w:marTop w:val="0"/>
              <w:marBottom w:val="0"/>
              <w:divBdr>
                <w:top w:val="none" w:sz="0" w:space="0" w:color="auto"/>
                <w:left w:val="none" w:sz="0" w:space="0" w:color="auto"/>
                <w:bottom w:val="none" w:sz="0" w:space="0" w:color="auto"/>
                <w:right w:val="none" w:sz="0" w:space="0" w:color="auto"/>
              </w:divBdr>
            </w:div>
            <w:div w:id="776489733">
              <w:marLeft w:val="0"/>
              <w:marRight w:val="0"/>
              <w:marTop w:val="0"/>
              <w:marBottom w:val="0"/>
              <w:divBdr>
                <w:top w:val="none" w:sz="0" w:space="0" w:color="auto"/>
                <w:left w:val="none" w:sz="0" w:space="0" w:color="auto"/>
                <w:bottom w:val="none" w:sz="0" w:space="0" w:color="auto"/>
                <w:right w:val="none" w:sz="0" w:space="0" w:color="auto"/>
              </w:divBdr>
            </w:div>
            <w:div w:id="788814841">
              <w:marLeft w:val="0"/>
              <w:marRight w:val="0"/>
              <w:marTop w:val="0"/>
              <w:marBottom w:val="0"/>
              <w:divBdr>
                <w:top w:val="none" w:sz="0" w:space="0" w:color="auto"/>
                <w:left w:val="none" w:sz="0" w:space="0" w:color="auto"/>
                <w:bottom w:val="none" w:sz="0" w:space="0" w:color="auto"/>
                <w:right w:val="none" w:sz="0" w:space="0" w:color="auto"/>
              </w:divBdr>
            </w:div>
            <w:div w:id="950624419">
              <w:marLeft w:val="0"/>
              <w:marRight w:val="0"/>
              <w:marTop w:val="0"/>
              <w:marBottom w:val="0"/>
              <w:divBdr>
                <w:top w:val="none" w:sz="0" w:space="0" w:color="auto"/>
                <w:left w:val="none" w:sz="0" w:space="0" w:color="auto"/>
                <w:bottom w:val="none" w:sz="0" w:space="0" w:color="auto"/>
                <w:right w:val="none" w:sz="0" w:space="0" w:color="auto"/>
              </w:divBdr>
            </w:div>
            <w:div w:id="1050350587">
              <w:marLeft w:val="0"/>
              <w:marRight w:val="0"/>
              <w:marTop w:val="0"/>
              <w:marBottom w:val="0"/>
              <w:divBdr>
                <w:top w:val="none" w:sz="0" w:space="0" w:color="auto"/>
                <w:left w:val="none" w:sz="0" w:space="0" w:color="auto"/>
                <w:bottom w:val="none" w:sz="0" w:space="0" w:color="auto"/>
                <w:right w:val="none" w:sz="0" w:space="0" w:color="auto"/>
              </w:divBdr>
            </w:div>
            <w:div w:id="1086922195">
              <w:marLeft w:val="0"/>
              <w:marRight w:val="0"/>
              <w:marTop w:val="0"/>
              <w:marBottom w:val="0"/>
              <w:divBdr>
                <w:top w:val="none" w:sz="0" w:space="0" w:color="auto"/>
                <w:left w:val="none" w:sz="0" w:space="0" w:color="auto"/>
                <w:bottom w:val="none" w:sz="0" w:space="0" w:color="auto"/>
                <w:right w:val="none" w:sz="0" w:space="0" w:color="auto"/>
              </w:divBdr>
            </w:div>
            <w:div w:id="1134058580">
              <w:marLeft w:val="0"/>
              <w:marRight w:val="0"/>
              <w:marTop w:val="0"/>
              <w:marBottom w:val="0"/>
              <w:divBdr>
                <w:top w:val="none" w:sz="0" w:space="0" w:color="auto"/>
                <w:left w:val="none" w:sz="0" w:space="0" w:color="auto"/>
                <w:bottom w:val="none" w:sz="0" w:space="0" w:color="auto"/>
                <w:right w:val="none" w:sz="0" w:space="0" w:color="auto"/>
              </w:divBdr>
            </w:div>
            <w:div w:id="1241598682">
              <w:marLeft w:val="0"/>
              <w:marRight w:val="0"/>
              <w:marTop w:val="0"/>
              <w:marBottom w:val="0"/>
              <w:divBdr>
                <w:top w:val="none" w:sz="0" w:space="0" w:color="auto"/>
                <w:left w:val="none" w:sz="0" w:space="0" w:color="auto"/>
                <w:bottom w:val="none" w:sz="0" w:space="0" w:color="auto"/>
                <w:right w:val="none" w:sz="0" w:space="0" w:color="auto"/>
              </w:divBdr>
            </w:div>
            <w:div w:id="1274437919">
              <w:marLeft w:val="0"/>
              <w:marRight w:val="0"/>
              <w:marTop w:val="0"/>
              <w:marBottom w:val="0"/>
              <w:divBdr>
                <w:top w:val="none" w:sz="0" w:space="0" w:color="auto"/>
                <w:left w:val="none" w:sz="0" w:space="0" w:color="auto"/>
                <w:bottom w:val="none" w:sz="0" w:space="0" w:color="auto"/>
                <w:right w:val="none" w:sz="0" w:space="0" w:color="auto"/>
              </w:divBdr>
            </w:div>
            <w:div w:id="1397630255">
              <w:marLeft w:val="0"/>
              <w:marRight w:val="0"/>
              <w:marTop w:val="0"/>
              <w:marBottom w:val="0"/>
              <w:divBdr>
                <w:top w:val="none" w:sz="0" w:space="0" w:color="auto"/>
                <w:left w:val="none" w:sz="0" w:space="0" w:color="auto"/>
                <w:bottom w:val="none" w:sz="0" w:space="0" w:color="auto"/>
                <w:right w:val="none" w:sz="0" w:space="0" w:color="auto"/>
              </w:divBdr>
            </w:div>
            <w:div w:id="1508014307">
              <w:marLeft w:val="0"/>
              <w:marRight w:val="0"/>
              <w:marTop w:val="0"/>
              <w:marBottom w:val="0"/>
              <w:divBdr>
                <w:top w:val="none" w:sz="0" w:space="0" w:color="auto"/>
                <w:left w:val="none" w:sz="0" w:space="0" w:color="auto"/>
                <w:bottom w:val="none" w:sz="0" w:space="0" w:color="auto"/>
                <w:right w:val="none" w:sz="0" w:space="0" w:color="auto"/>
              </w:divBdr>
            </w:div>
            <w:div w:id="1552422983">
              <w:marLeft w:val="0"/>
              <w:marRight w:val="0"/>
              <w:marTop w:val="0"/>
              <w:marBottom w:val="0"/>
              <w:divBdr>
                <w:top w:val="none" w:sz="0" w:space="0" w:color="auto"/>
                <w:left w:val="none" w:sz="0" w:space="0" w:color="auto"/>
                <w:bottom w:val="none" w:sz="0" w:space="0" w:color="auto"/>
                <w:right w:val="none" w:sz="0" w:space="0" w:color="auto"/>
              </w:divBdr>
            </w:div>
            <w:div w:id="1556316147">
              <w:marLeft w:val="0"/>
              <w:marRight w:val="0"/>
              <w:marTop w:val="0"/>
              <w:marBottom w:val="0"/>
              <w:divBdr>
                <w:top w:val="none" w:sz="0" w:space="0" w:color="auto"/>
                <w:left w:val="none" w:sz="0" w:space="0" w:color="auto"/>
                <w:bottom w:val="none" w:sz="0" w:space="0" w:color="auto"/>
                <w:right w:val="none" w:sz="0" w:space="0" w:color="auto"/>
              </w:divBdr>
            </w:div>
            <w:div w:id="1556350952">
              <w:marLeft w:val="0"/>
              <w:marRight w:val="0"/>
              <w:marTop w:val="0"/>
              <w:marBottom w:val="0"/>
              <w:divBdr>
                <w:top w:val="none" w:sz="0" w:space="0" w:color="auto"/>
                <w:left w:val="none" w:sz="0" w:space="0" w:color="auto"/>
                <w:bottom w:val="none" w:sz="0" w:space="0" w:color="auto"/>
                <w:right w:val="none" w:sz="0" w:space="0" w:color="auto"/>
              </w:divBdr>
            </w:div>
            <w:div w:id="1670399046">
              <w:marLeft w:val="0"/>
              <w:marRight w:val="0"/>
              <w:marTop w:val="0"/>
              <w:marBottom w:val="0"/>
              <w:divBdr>
                <w:top w:val="none" w:sz="0" w:space="0" w:color="auto"/>
                <w:left w:val="none" w:sz="0" w:space="0" w:color="auto"/>
                <w:bottom w:val="none" w:sz="0" w:space="0" w:color="auto"/>
                <w:right w:val="none" w:sz="0" w:space="0" w:color="auto"/>
              </w:divBdr>
            </w:div>
            <w:div w:id="1695182382">
              <w:marLeft w:val="0"/>
              <w:marRight w:val="0"/>
              <w:marTop w:val="0"/>
              <w:marBottom w:val="0"/>
              <w:divBdr>
                <w:top w:val="none" w:sz="0" w:space="0" w:color="auto"/>
                <w:left w:val="none" w:sz="0" w:space="0" w:color="auto"/>
                <w:bottom w:val="none" w:sz="0" w:space="0" w:color="auto"/>
                <w:right w:val="none" w:sz="0" w:space="0" w:color="auto"/>
              </w:divBdr>
            </w:div>
            <w:div w:id="1737629267">
              <w:marLeft w:val="0"/>
              <w:marRight w:val="0"/>
              <w:marTop w:val="0"/>
              <w:marBottom w:val="0"/>
              <w:divBdr>
                <w:top w:val="none" w:sz="0" w:space="0" w:color="auto"/>
                <w:left w:val="none" w:sz="0" w:space="0" w:color="auto"/>
                <w:bottom w:val="none" w:sz="0" w:space="0" w:color="auto"/>
                <w:right w:val="none" w:sz="0" w:space="0" w:color="auto"/>
              </w:divBdr>
            </w:div>
            <w:div w:id="1751733398">
              <w:marLeft w:val="0"/>
              <w:marRight w:val="0"/>
              <w:marTop w:val="0"/>
              <w:marBottom w:val="0"/>
              <w:divBdr>
                <w:top w:val="none" w:sz="0" w:space="0" w:color="auto"/>
                <w:left w:val="none" w:sz="0" w:space="0" w:color="auto"/>
                <w:bottom w:val="none" w:sz="0" w:space="0" w:color="auto"/>
                <w:right w:val="none" w:sz="0" w:space="0" w:color="auto"/>
              </w:divBdr>
            </w:div>
            <w:div w:id="1776098669">
              <w:marLeft w:val="0"/>
              <w:marRight w:val="0"/>
              <w:marTop w:val="0"/>
              <w:marBottom w:val="0"/>
              <w:divBdr>
                <w:top w:val="none" w:sz="0" w:space="0" w:color="auto"/>
                <w:left w:val="none" w:sz="0" w:space="0" w:color="auto"/>
                <w:bottom w:val="none" w:sz="0" w:space="0" w:color="auto"/>
                <w:right w:val="none" w:sz="0" w:space="0" w:color="auto"/>
              </w:divBdr>
            </w:div>
            <w:div w:id="1796946082">
              <w:marLeft w:val="0"/>
              <w:marRight w:val="0"/>
              <w:marTop w:val="0"/>
              <w:marBottom w:val="0"/>
              <w:divBdr>
                <w:top w:val="none" w:sz="0" w:space="0" w:color="auto"/>
                <w:left w:val="none" w:sz="0" w:space="0" w:color="auto"/>
                <w:bottom w:val="none" w:sz="0" w:space="0" w:color="auto"/>
                <w:right w:val="none" w:sz="0" w:space="0" w:color="auto"/>
              </w:divBdr>
            </w:div>
            <w:div w:id="1834835587">
              <w:marLeft w:val="0"/>
              <w:marRight w:val="0"/>
              <w:marTop w:val="0"/>
              <w:marBottom w:val="0"/>
              <w:divBdr>
                <w:top w:val="none" w:sz="0" w:space="0" w:color="auto"/>
                <w:left w:val="none" w:sz="0" w:space="0" w:color="auto"/>
                <w:bottom w:val="none" w:sz="0" w:space="0" w:color="auto"/>
                <w:right w:val="none" w:sz="0" w:space="0" w:color="auto"/>
              </w:divBdr>
            </w:div>
            <w:div w:id="1926570009">
              <w:marLeft w:val="0"/>
              <w:marRight w:val="0"/>
              <w:marTop w:val="0"/>
              <w:marBottom w:val="0"/>
              <w:divBdr>
                <w:top w:val="none" w:sz="0" w:space="0" w:color="auto"/>
                <w:left w:val="none" w:sz="0" w:space="0" w:color="auto"/>
                <w:bottom w:val="none" w:sz="0" w:space="0" w:color="auto"/>
                <w:right w:val="none" w:sz="0" w:space="0" w:color="auto"/>
              </w:divBdr>
            </w:div>
            <w:div w:id="1952128019">
              <w:marLeft w:val="0"/>
              <w:marRight w:val="0"/>
              <w:marTop w:val="0"/>
              <w:marBottom w:val="0"/>
              <w:divBdr>
                <w:top w:val="none" w:sz="0" w:space="0" w:color="auto"/>
                <w:left w:val="none" w:sz="0" w:space="0" w:color="auto"/>
                <w:bottom w:val="none" w:sz="0" w:space="0" w:color="auto"/>
                <w:right w:val="none" w:sz="0" w:space="0" w:color="auto"/>
              </w:divBdr>
            </w:div>
            <w:div w:id="1967002354">
              <w:marLeft w:val="0"/>
              <w:marRight w:val="0"/>
              <w:marTop w:val="0"/>
              <w:marBottom w:val="0"/>
              <w:divBdr>
                <w:top w:val="none" w:sz="0" w:space="0" w:color="auto"/>
                <w:left w:val="none" w:sz="0" w:space="0" w:color="auto"/>
                <w:bottom w:val="none" w:sz="0" w:space="0" w:color="auto"/>
                <w:right w:val="none" w:sz="0" w:space="0" w:color="auto"/>
              </w:divBdr>
            </w:div>
            <w:div w:id="1984651640">
              <w:marLeft w:val="0"/>
              <w:marRight w:val="0"/>
              <w:marTop w:val="0"/>
              <w:marBottom w:val="0"/>
              <w:divBdr>
                <w:top w:val="none" w:sz="0" w:space="0" w:color="auto"/>
                <w:left w:val="none" w:sz="0" w:space="0" w:color="auto"/>
                <w:bottom w:val="none" w:sz="0" w:space="0" w:color="auto"/>
                <w:right w:val="none" w:sz="0" w:space="0" w:color="auto"/>
              </w:divBdr>
            </w:div>
            <w:div w:id="2026324065">
              <w:marLeft w:val="0"/>
              <w:marRight w:val="0"/>
              <w:marTop w:val="0"/>
              <w:marBottom w:val="0"/>
              <w:divBdr>
                <w:top w:val="none" w:sz="0" w:space="0" w:color="auto"/>
                <w:left w:val="none" w:sz="0" w:space="0" w:color="auto"/>
                <w:bottom w:val="none" w:sz="0" w:space="0" w:color="auto"/>
                <w:right w:val="none" w:sz="0" w:space="0" w:color="auto"/>
              </w:divBdr>
            </w:div>
            <w:div w:id="2039237486">
              <w:marLeft w:val="0"/>
              <w:marRight w:val="0"/>
              <w:marTop w:val="0"/>
              <w:marBottom w:val="0"/>
              <w:divBdr>
                <w:top w:val="none" w:sz="0" w:space="0" w:color="auto"/>
                <w:left w:val="none" w:sz="0" w:space="0" w:color="auto"/>
                <w:bottom w:val="none" w:sz="0" w:space="0" w:color="auto"/>
                <w:right w:val="none" w:sz="0" w:space="0" w:color="auto"/>
              </w:divBdr>
              <w:divsChild>
                <w:div w:id="656349317">
                  <w:marLeft w:val="0"/>
                  <w:marRight w:val="0"/>
                  <w:marTop w:val="0"/>
                  <w:marBottom w:val="0"/>
                  <w:divBdr>
                    <w:top w:val="none" w:sz="0" w:space="0" w:color="auto"/>
                    <w:left w:val="none" w:sz="0" w:space="0" w:color="auto"/>
                    <w:bottom w:val="none" w:sz="0" w:space="0" w:color="auto"/>
                    <w:right w:val="none" w:sz="0" w:space="0" w:color="auto"/>
                  </w:divBdr>
                </w:div>
                <w:div w:id="734547983">
                  <w:marLeft w:val="0"/>
                  <w:marRight w:val="0"/>
                  <w:marTop w:val="0"/>
                  <w:marBottom w:val="0"/>
                  <w:divBdr>
                    <w:top w:val="none" w:sz="0" w:space="0" w:color="auto"/>
                    <w:left w:val="none" w:sz="0" w:space="0" w:color="auto"/>
                    <w:bottom w:val="none" w:sz="0" w:space="0" w:color="auto"/>
                    <w:right w:val="none" w:sz="0" w:space="0" w:color="auto"/>
                  </w:divBdr>
                </w:div>
                <w:div w:id="1792355489">
                  <w:marLeft w:val="0"/>
                  <w:marRight w:val="0"/>
                  <w:marTop w:val="0"/>
                  <w:marBottom w:val="0"/>
                  <w:divBdr>
                    <w:top w:val="none" w:sz="0" w:space="0" w:color="auto"/>
                    <w:left w:val="none" w:sz="0" w:space="0" w:color="auto"/>
                    <w:bottom w:val="none" w:sz="0" w:space="0" w:color="auto"/>
                    <w:right w:val="none" w:sz="0" w:space="0" w:color="auto"/>
                  </w:divBdr>
                </w:div>
              </w:divsChild>
            </w:div>
            <w:div w:id="2049255653">
              <w:marLeft w:val="0"/>
              <w:marRight w:val="0"/>
              <w:marTop w:val="0"/>
              <w:marBottom w:val="0"/>
              <w:divBdr>
                <w:top w:val="none" w:sz="0" w:space="0" w:color="auto"/>
                <w:left w:val="none" w:sz="0" w:space="0" w:color="auto"/>
                <w:bottom w:val="none" w:sz="0" w:space="0" w:color="auto"/>
                <w:right w:val="none" w:sz="0" w:space="0" w:color="auto"/>
              </w:divBdr>
            </w:div>
            <w:div w:id="20977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27922">
      <w:bodyDiv w:val="1"/>
      <w:marLeft w:val="0"/>
      <w:marRight w:val="0"/>
      <w:marTop w:val="0"/>
      <w:marBottom w:val="0"/>
      <w:divBdr>
        <w:top w:val="none" w:sz="0" w:space="0" w:color="auto"/>
        <w:left w:val="none" w:sz="0" w:space="0" w:color="auto"/>
        <w:bottom w:val="none" w:sz="0" w:space="0" w:color="auto"/>
        <w:right w:val="none" w:sz="0" w:space="0" w:color="auto"/>
      </w:divBdr>
    </w:div>
    <w:div w:id="1579167567">
      <w:bodyDiv w:val="1"/>
      <w:marLeft w:val="0"/>
      <w:marRight w:val="0"/>
      <w:marTop w:val="0"/>
      <w:marBottom w:val="0"/>
      <w:divBdr>
        <w:top w:val="none" w:sz="0" w:space="0" w:color="auto"/>
        <w:left w:val="none" w:sz="0" w:space="0" w:color="auto"/>
        <w:bottom w:val="none" w:sz="0" w:space="0" w:color="auto"/>
        <w:right w:val="none" w:sz="0" w:space="0" w:color="auto"/>
      </w:divBdr>
    </w:div>
    <w:div w:id="1747337640">
      <w:bodyDiv w:val="1"/>
      <w:marLeft w:val="0"/>
      <w:marRight w:val="0"/>
      <w:marTop w:val="0"/>
      <w:marBottom w:val="0"/>
      <w:divBdr>
        <w:top w:val="none" w:sz="0" w:space="0" w:color="auto"/>
        <w:left w:val="none" w:sz="0" w:space="0" w:color="auto"/>
        <w:bottom w:val="none" w:sz="0" w:space="0" w:color="auto"/>
        <w:right w:val="none" w:sz="0" w:space="0" w:color="auto"/>
      </w:divBdr>
      <w:divsChild>
        <w:div w:id="45110065">
          <w:marLeft w:val="0"/>
          <w:marRight w:val="0"/>
          <w:marTop w:val="0"/>
          <w:marBottom w:val="0"/>
          <w:divBdr>
            <w:top w:val="none" w:sz="0" w:space="0" w:color="auto"/>
            <w:left w:val="none" w:sz="0" w:space="0" w:color="auto"/>
            <w:bottom w:val="none" w:sz="0" w:space="0" w:color="auto"/>
            <w:right w:val="none" w:sz="0" w:space="0" w:color="auto"/>
          </w:divBdr>
        </w:div>
        <w:div w:id="60325314">
          <w:marLeft w:val="0"/>
          <w:marRight w:val="0"/>
          <w:marTop w:val="0"/>
          <w:marBottom w:val="0"/>
          <w:divBdr>
            <w:top w:val="none" w:sz="0" w:space="0" w:color="auto"/>
            <w:left w:val="none" w:sz="0" w:space="0" w:color="auto"/>
            <w:bottom w:val="none" w:sz="0" w:space="0" w:color="auto"/>
            <w:right w:val="none" w:sz="0" w:space="0" w:color="auto"/>
          </w:divBdr>
        </w:div>
        <w:div w:id="170029923">
          <w:marLeft w:val="0"/>
          <w:marRight w:val="0"/>
          <w:marTop w:val="0"/>
          <w:marBottom w:val="0"/>
          <w:divBdr>
            <w:top w:val="none" w:sz="0" w:space="0" w:color="auto"/>
            <w:left w:val="none" w:sz="0" w:space="0" w:color="auto"/>
            <w:bottom w:val="none" w:sz="0" w:space="0" w:color="auto"/>
            <w:right w:val="none" w:sz="0" w:space="0" w:color="auto"/>
          </w:divBdr>
        </w:div>
        <w:div w:id="178859322">
          <w:marLeft w:val="0"/>
          <w:marRight w:val="0"/>
          <w:marTop w:val="0"/>
          <w:marBottom w:val="0"/>
          <w:divBdr>
            <w:top w:val="none" w:sz="0" w:space="0" w:color="auto"/>
            <w:left w:val="none" w:sz="0" w:space="0" w:color="auto"/>
            <w:bottom w:val="none" w:sz="0" w:space="0" w:color="auto"/>
            <w:right w:val="none" w:sz="0" w:space="0" w:color="auto"/>
          </w:divBdr>
        </w:div>
        <w:div w:id="217715699">
          <w:marLeft w:val="0"/>
          <w:marRight w:val="0"/>
          <w:marTop w:val="0"/>
          <w:marBottom w:val="0"/>
          <w:divBdr>
            <w:top w:val="none" w:sz="0" w:space="0" w:color="auto"/>
            <w:left w:val="none" w:sz="0" w:space="0" w:color="auto"/>
            <w:bottom w:val="none" w:sz="0" w:space="0" w:color="auto"/>
            <w:right w:val="none" w:sz="0" w:space="0" w:color="auto"/>
          </w:divBdr>
        </w:div>
        <w:div w:id="223221959">
          <w:marLeft w:val="0"/>
          <w:marRight w:val="0"/>
          <w:marTop w:val="0"/>
          <w:marBottom w:val="0"/>
          <w:divBdr>
            <w:top w:val="none" w:sz="0" w:space="0" w:color="auto"/>
            <w:left w:val="none" w:sz="0" w:space="0" w:color="auto"/>
            <w:bottom w:val="none" w:sz="0" w:space="0" w:color="auto"/>
            <w:right w:val="none" w:sz="0" w:space="0" w:color="auto"/>
          </w:divBdr>
        </w:div>
        <w:div w:id="237179791">
          <w:marLeft w:val="0"/>
          <w:marRight w:val="0"/>
          <w:marTop w:val="0"/>
          <w:marBottom w:val="0"/>
          <w:divBdr>
            <w:top w:val="none" w:sz="0" w:space="0" w:color="auto"/>
            <w:left w:val="none" w:sz="0" w:space="0" w:color="auto"/>
            <w:bottom w:val="none" w:sz="0" w:space="0" w:color="auto"/>
            <w:right w:val="none" w:sz="0" w:space="0" w:color="auto"/>
          </w:divBdr>
        </w:div>
        <w:div w:id="237448537">
          <w:marLeft w:val="0"/>
          <w:marRight w:val="0"/>
          <w:marTop w:val="0"/>
          <w:marBottom w:val="0"/>
          <w:divBdr>
            <w:top w:val="none" w:sz="0" w:space="0" w:color="auto"/>
            <w:left w:val="none" w:sz="0" w:space="0" w:color="auto"/>
            <w:bottom w:val="none" w:sz="0" w:space="0" w:color="auto"/>
            <w:right w:val="none" w:sz="0" w:space="0" w:color="auto"/>
          </w:divBdr>
        </w:div>
        <w:div w:id="305822389">
          <w:marLeft w:val="0"/>
          <w:marRight w:val="0"/>
          <w:marTop w:val="0"/>
          <w:marBottom w:val="0"/>
          <w:divBdr>
            <w:top w:val="none" w:sz="0" w:space="0" w:color="auto"/>
            <w:left w:val="none" w:sz="0" w:space="0" w:color="auto"/>
            <w:bottom w:val="none" w:sz="0" w:space="0" w:color="auto"/>
            <w:right w:val="none" w:sz="0" w:space="0" w:color="auto"/>
          </w:divBdr>
        </w:div>
        <w:div w:id="391150532">
          <w:marLeft w:val="0"/>
          <w:marRight w:val="0"/>
          <w:marTop w:val="0"/>
          <w:marBottom w:val="0"/>
          <w:divBdr>
            <w:top w:val="none" w:sz="0" w:space="0" w:color="auto"/>
            <w:left w:val="none" w:sz="0" w:space="0" w:color="auto"/>
            <w:bottom w:val="none" w:sz="0" w:space="0" w:color="auto"/>
            <w:right w:val="none" w:sz="0" w:space="0" w:color="auto"/>
          </w:divBdr>
        </w:div>
        <w:div w:id="407272842">
          <w:marLeft w:val="0"/>
          <w:marRight w:val="0"/>
          <w:marTop w:val="0"/>
          <w:marBottom w:val="0"/>
          <w:divBdr>
            <w:top w:val="none" w:sz="0" w:space="0" w:color="auto"/>
            <w:left w:val="none" w:sz="0" w:space="0" w:color="auto"/>
            <w:bottom w:val="none" w:sz="0" w:space="0" w:color="auto"/>
            <w:right w:val="none" w:sz="0" w:space="0" w:color="auto"/>
          </w:divBdr>
        </w:div>
        <w:div w:id="489567406">
          <w:marLeft w:val="0"/>
          <w:marRight w:val="0"/>
          <w:marTop w:val="0"/>
          <w:marBottom w:val="0"/>
          <w:divBdr>
            <w:top w:val="none" w:sz="0" w:space="0" w:color="auto"/>
            <w:left w:val="none" w:sz="0" w:space="0" w:color="auto"/>
            <w:bottom w:val="none" w:sz="0" w:space="0" w:color="auto"/>
            <w:right w:val="none" w:sz="0" w:space="0" w:color="auto"/>
          </w:divBdr>
        </w:div>
        <w:div w:id="566451907">
          <w:marLeft w:val="0"/>
          <w:marRight w:val="0"/>
          <w:marTop w:val="0"/>
          <w:marBottom w:val="0"/>
          <w:divBdr>
            <w:top w:val="none" w:sz="0" w:space="0" w:color="auto"/>
            <w:left w:val="none" w:sz="0" w:space="0" w:color="auto"/>
            <w:bottom w:val="none" w:sz="0" w:space="0" w:color="auto"/>
            <w:right w:val="none" w:sz="0" w:space="0" w:color="auto"/>
          </w:divBdr>
        </w:div>
        <w:div w:id="572280444">
          <w:marLeft w:val="0"/>
          <w:marRight w:val="0"/>
          <w:marTop w:val="0"/>
          <w:marBottom w:val="0"/>
          <w:divBdr>
            <w:top w:val="none" w:sz="0" w:space="0" w:color="auto"/>
            <w:left w:val="none" w:sz="0" w:space="0" w:color="auto"/>
            <w:bottom w:val="none" w:sz="0" w:space="0" w:color="auto"/>
            <w:right w:val="none" w:sz="0" w:space="0" w:color="auto"/>
          </w:divBdr>
        </w:div>
        <w:div w:id="663361633">
          <w:marLeft w:val="0"/>
          <w:marRight w:val="0"/>
          <w:marTop w:val="0"/>
          <w:marBottom w:val="0"/>
          <w:divBdr>
            <w:top w:val="none" w:sz="0" w:space="0" w:color="auto"/>
            <w:left w:val="none" w:sz="0" w:space="0" w:color="auto"/>
            <w:bottom w:val="none" w:sz="0" w:space="0" w:color="auto"/>
            <w:right w:val="none" w:sz="0" w:space="0" w:color="auto"/>
          </w:divBdr>
        </w:div>
        <w:div w:id="674579867">
          <w:marLeft w:val="0"/>
          <w:marRight w:val="0"/>
          <w:marTop w:val="0"/>
          <w:marBottom w:val="0"/>
          <w:divBdr>
            <w:top w:val="none" w:sz="0" w:space="0" w:color="auto"/>
            <w:left w:val="none" w:sz="0" w:space="0" w:color="auto"/>
            <w:bottom w:val="none" w:sz="0" w:space="0" w:color="auto"/>
            <w:right w:val="none" w:sz="0" w:space="0" w:color="auto"/>
          </w:divBdr>
        </w:div>
        <w:div w:id="699357840">
          <w:marLeft w:val="0"/>
          <w:marRight w:val="0"/>
          <w:marTop w:val="0"/>
          <w:marBottom w:val="0"/>
          <w:divBdr>
            <w:top w:val="none" w:sz="0" w:space="0" w:color="auto"/>
            <w:left w:val="none" w:sz="0" w:space="0" w:color="auto"/>
            <w:bottom w:val="none" w:sz="0" w:space="0" w:color="auto"/>
            <w:right w:val="none" w:sz="0" w:space="0" w:color="auto"/>
          </w:divBdr>
        </w:div>
        <w:div w:id="714935623">
          <w:marLeft w:val="0"/>
          <w:marRight w:val="0"/>
          <w:marTop w:val="0"/>
          <w:marBottom w:val="0"/>
          <w:divBdr>
            <w:top w:val="none" w:sz="0" w:space="0" w:color="auto"/>
            <w:left w:val="none" w:sz="0" w:space="0" w:color="auto"/>
            <w:bottom w:val="none" w:sz="0" w:space="0" w:color="auto"/>
            <w:right w:val="none" w:sz="0" w:space="0" w:color="auto"/>
          </w:divBdr>
        </w:div>
        <w:div w:id="895045130">
          <w:marLeft w:val="0"/>
          <w:marRight w:val="0"/>
          <w:marTop w:val="0"/>
          <w:marBottom w:val="0"/>
          <w:divBdr>
            <w:top w:val="none" w:sz="0" w:space="0" w:color="auto"/>
            <w:left w:val="none" w:sz="0" w:space="0" w:color="auto"/>
            <w:bottom w:val="none" w:sz="0" w:space="0" w:color="auto"/>
            <w:right w:val="none" w:sz="0" w:space="0" w:color="auto"/>
          </w:divBdr>
        </w:div>
        <w:div w:id="1025984248">
          <w:marLeft w:val="0"/>
          <w:marRight w:val="0"/>
          <w:marTop w:val="0"/>
          <w:marBottom w:val="0"/>
          <w:divBdr>
            <w:top w:val="none" w:sz="0" w:space="0" w:color="auto"/>
            <w:left w:val="none" w:sz="0" w:space="0" w:color="auto"/>
            <w:bottom w:val="none" w:sz="0" w:space="0" w:color="auto"/>
            <w:right w:val="none" w:sz="0" w:space="0" w:color="auto"/>
          </w:divBdr>
          <w:divsChild>
            <w:div w:id="1296566689">
              <w:marLeft w:val="0"/>
              <w:marRight w:val="0"/>
              <w:marTop w:val="0"/>
              <w:marBottom w:val="0"/>
              <w:divBdr>
                <w:top w:val="none" w:sz="0" w:space="0" w:color="auto"/>
                <w:left w:val="none" w:sz="0" w:space="0" w:color="auto"/>
                <w:bottom w:val="none" w:sz="0" w:space="0" w:color="auto"/>
                <w:right w:val="none" w:sz="0" w:space="0" w:color="auto"/>
              </w:divBdr>
            </w:div>
            <w:div w:id="1566530401">
              <w:marLeft w:val="0"/>
              <w:marRight w:val="0"/>
              <w:marTop w:val="0"/>
              <w:marBottom w:val="0"/>
              <w:divBdr>
                <w:top w:val="none" w:sz="0" w:space="0" w:color="auto"/>
                <w:left w:val="none" w:sz="0" w:space="0" w:color="auto"/>
                <w:bottom w:val="none" w:sz="0" w:space="0" w:color="auto"/>
                <w:right w:val="none" w:sz="0" w:space="0" w:color="auto"/>
              </w:divBdr>
            </w:div>
            <w:div w:id="1842114082">
              <w:marLeft w:val="0"/>
              <w:marRight w:val="0"/>
              <w:marTop w:val="0"/>
              <w:marBottom w:val="0"/>
              <w:divBdr>
                <w:top w:val="none" w:sz="0" w:space="0" w:color="auto"/>
                <w:left w:val="none" w:sz="0" w:space="0" w:color="auto"/>
                <w:bottom w:val="none" w:sz="0" w:space="0" w:color="auto"/>
                <w:right w:val="none" w:sz="0" w:space="0" w:color="auto"/>
              </w:divBdr>
            </w:div>
          </w:divsChild>
        </w:div>
        <w:div w:id="1031078402">
          <w:marLeft w:val="0"/>
          <w:marRight w:val="0"/>
          <w:marTop w:val="0"/>
          <w:marBottom w:val="0"/>
          <w:divBdr>
            <w:top w:val="none" w:sz="0" w:space="0" w:color="auto"/>
            <w:left w:val="none" w:sz="0" w:space="0" w:color="auto"/>
            <w:bottom w:val="none" w:sz="0" w:space="0" w:color="auto"/>
            <w:right w:val="none" w:sz="0" w:space="0" w:color="auto"/>
          </w:divBdr>
        </w:div>
        <w:div w:id="1049645628">
          <w:marLeft w:val="0"/>
          <w:marRight w:val="0"/>
          <w:marTop w:val="0"/>
          <w:marBottom w:val="0"/>
          <w:divBdr>
            <w:top w:val="none" w:sz="0" w:space="0" w:color="auto"/>
            <w:left w:val="none" w:sz="0" w:space="0" w:color="auto"/>
            <w:bottom w:val="none" w:sz="0" w:space="0" w:color="auto"/>
            <w:right w:val="none" w:sz="0" w:space="0" w:color="auto"/>
          </w:divBdr>
        </w:div>
        <w:div w:id="1050113804">
          <w:marLeft w:val="0"/>
          <w:marRight w:val="0"/>
          <w:marTop w:val="0"/>
          <w:marBottom w:val="0"/>
          <w:divBdr>
            <w:top w:val="none" w:sz="0" w:space="0" w:color="auto"/>
            <w:left w:val="none" w:sz="0" w:space="0" w:color="auto"/>
            <w:bottom w:val="none" w:sz="0" w:space="0" w:color="auto"/>
            <w:right w:val="none" w:sz="0" w:space="0" w:color="auto"/>
          </w:divBdr>
        </w:div>
        <w:div w:id="1073773394">
          <w:marLeft w:val="0"/>
          <w:marRight w:val="0"/>
          <w:marTop w:val="0"/>
          <w:marBottom w:val="0"/>
          <w:divBdr>
            <w:top w:val="none" w:sz="0" w:space="0" w:color="auto"/>
            <w:left w:val="none" w:sz="0" w:space="0" w:color="auto"/>
            <w:bottom w:val="none" w:sz="0" w:space="0" w:color="auto"/>
            <w:right w:val="none" w:sz="0" w:space="0" w:color="auto"/>
          </w:divBdr>
        </w:div>
        <w:div w:id="1124037136">
          <w:marLeft w:val="0"/>
          <w:marRight w:val="0"/>
          <w:marTop w:val="0"/>
          <w:marBottom w:val="0"/>
          <w:divBdr>
            <w:top w:val="none" w:sz="0" w:space="0" w:color="auto"/>
            <w:left w:val="none" w:sz="0" w:space="0" w:color="auto"/>
            <w:bottom w:val="none" w:sz="0" w:space="0" w:color="auto"/>
            <w:right w:val="none" w:sz="0" w:space="0" w:color="auto"/>
          </w:divBdr>
        </w:div>
        <w:div w:id="1212230514">
          <w:marLeft w:val="0"/>
          <w:marRight w:val="0"/>
          <w:marTop w:val="0"/>
          <w:marBottom w:val="0"/>
          <w:divBdr>
            <w:top w:val="none" w:sz="0" w:space="0" w:color="auto"/>
            <w:left w:val="none" w:sz="0" w:space="0" w:color="auto"/>
            <w:bottom w:val="none" w:sz="0" w:space="0" w:color="auto"/>
            <w:right w:val="none" w:sz="0" w:space="0" w:color="auto"/>
          </w:divBdr>
        </w:div>
        <w:div w:id="1221332042">
          <w:marLeft w:val="0"/>
          <w:marRight w:val="0"/>
          <w:marTop w:val="0"/>
          <w:marBottom w:val="0"/>
          <w:divBdr>
            <w:top w:val="none" w:sz="0" w:space="0" w:color="auto"/>
            <w:left w:val="none" w:sz="0" w:space="0" w:color="auto"/>
            <w:bottom w:val="none" w:sz="0" w:space="0" w:color="auto"/>
            <w:right w:val="none" w:sz="0" w:space="0" w:color="auto"/>
          </w:divBdr>
        </w:div>
        <w:div w:id="1237983342">
          <w:marLeft w:val="0"/>
          <w:marRight w:val="0"/>
          <w:marTop w:val="0"/>
          <w:marBottom w:val="0"/>
          <w:divBdr>
            <w:top w:val="none" w:sz="0" w:space="0" w:color="auto"/>
            <w:left w:val="none" w:sz="0" w:space="0" w:color="auto"/>
            <w:bottom w:val="none" w:sz="0" w:space="0" w:color="auto"/>
            <w:right w:val="none" w:sz="0" w:space="0" w:color="auto"/>
          </w:divBdr>
        </w:div>
        <w:div w:id="1250040644">
          <w:marLeft w:val="0"/>
          <w:marRight w:val="0"/>
          <w:marTop w:val="0"/>
          <w:marBottom w:val="0"/>
          <w:divBdr>
            <w:top w:val="none" w:sz="0" w:space="0" w:color="auto"/>
            <w:left w:val="none" w:sz="0" w:space="0" w:color="auto"/>
            <w:bottom w:val="none" w:sz="0" w:space="0" w:color="auto"/>
            <w:right w:val="none" w:sz="0" w:space="0" w:color="auto"/>
          </w:divBdr>
        </w:div>
        <w:div w:id="1280454936">
          <w:marLeft w:val="0"/>
          <w:marRight w:val="0"/>
          <w:marTop w:val="0"/>
          <w:marBottom w:val="0"/>
          <w:divBdr>
            <w:top w:val="none" w:sz="0" w:space="0" w:color="auto"/>
            <w:left w:val="none" w:sz="0" w:space="0" w:color="auto"/>
            <w:bottom w:val="none" w:sz="0" w:space="0" w:color="auto"/>
            <w:right w:val="none" w:sz="0" w:space="0" w:color="auto"/>
          </w:divBdr>
        </w:div>
        <w:div w:id="1328165606">
          <w:marLeft w:val="0"/>
          <w:marRight w:val="0"/>
          <w:marTop w:val="0"/>
          <w:marBottom w:val="0"/>
          <w:divBdr>
            <w:top w:val="none" w:sz="0" w:space="0" w:color="auto"/>
            <w:left w:val="none" w:sz="0" w:space="0" w:color="auto"/>
            <w:bottom w:val="none" w:sz="0" w:space="0" w:color="auto"/>
            <w:right w:val="none" w:sz="0" w:space="0" w:color="auto"/>
          </w:divBdr>
        </w:div>
        <w:div w:id="1557233451">
          <w:marLeft w:val="0"/>
          <w:marRight w:val="0"/>
          <w:marTop w:val="0"/>
          <w:marBottom w:val="0"/>
          <w:divBdr>
            <w:top w:val="none" w:sz="0" w:space="0" w:color="auto"/>
            <w:left w:val="none" w:sz="0" w:space="0" w:color="auto"/>
            <w:bottom w:val="none" w:sz="0" w:space="0" w:color="auto"/>
            <w:right w:val="none" w:sz="0" w:space="0" w:color="auto"/>
          </w:divBdr>
        </w:div>
        <w:div w:id="1594321137">
          <w:marLeft w:val="0"/>
          <w:marRight w:val="0"/>
          <w:marTop w:val="0"/>
          <w:marBottom w:val="0"/>
          <w:divBdr>
            <w:top w:val="none" w:sz="0" w:space="0" w:color="auto"/>
            <w:left w:val="none" w:sz="0" w:space="0" w:color="auto"/>
            <w:bottom w:val="none" w:sz="0" w:space="0" w:color="auto"/>
            <w:right w:val="none" w:sz="0" w:space="0" w:color="auto"/>
          </w:divBdr>
        </w:div>
        <w:div w:id="1645039903">
          <w:marLeft w:val="0"/>
          <w:marRight w:val="0"/>
          <w:marTop w:val="0"/>
          <w:marBottom w:val="0"/>
          <w:divBdr>
            <w:top w:val="none" w:sz="0" w:space="0" w:color="auto"/>
            <w:left w:val="none" w:sz="0" w:space="0" w:color="auto"/>
            <w:bottom w:val="none" w:sz="0" w:space="0" w:color="auto"/>
            <w:right w:val="none" w:sz="0" w:space="0" w:color="auto"/>
          </w:divBdr>
        </w:div>
        <w:div w:id="1664046455">
          <w:marLeft w:val="0"/>
          <w:marRight w:val="0"/>
          <w:marTop w:val="0"/>
          <w:marBottom w:val="0"/>
          <w:divBdr>
            <w:top w:val="none" w:sz="0" w:space="0" w:color="auto"/>
            <w:left w:val="none" w:sz="0" w:space="0" w:color="auto"/>
            <w:bottom w:val="none" w:sz="0" w:space="0" w:color="auto"/>
            <w:right w:val="none" w:sz="0" w:space="0" w:color="auto"/>
          </w:divBdr>
        </w:div>
        <w:div w:id="1696077406">
          <w:marLeft w:val="0"/>
          <w:marRight w:val="0"/>
          <w:marTop w:val="0"/>
          <w:marBottom w:val="0"/>
          <w:divBdr>
            <w:top w:val="none" w:sz="0" w:space="0" w:color="auto"/>
            <w:left w:val="none" w:sz="0" w:space="0" w:color="auto"/>
            <w:bottom w:val="none" w:sz="0" w:space="0" w:color="auto"/>
            <w:right w:val="none" w:sz="0" w:space="0" w:color="auto"/>
          </w:divBdr>
        </w:div>
        <w:div w:id="1736539994">
          <w:marLeft w:val="0"/>
          <w:marRight w:val="0"/>
          <w:marTop w:val="0"/>
          <w:marBottom w:val="0"/>
          <w:divBdr>
            <w:top w:val="none" w:sz="0" w:space="0" w:color="auto"/>
            <w:left w:val="none" w:sz="0" w:space="0" w:color="auto"/>
            <w:bottom w:val="none" w:sz="0" w:space="0" w:color="auto"/>
            <w:right w:val="none" w:sz="0" w:space="0" w:color="auto"/>
          </w:divBdr>
        </w:div>
        <w:div w:id="1838422596">
          <w:marLeft w:val="0"/>
          <w:marRight w:val="0"/>
          <w:marTop w:val="0"/>
          <w:marBottom w:val="0"/>
          <w:divBdr>
            <w:top w:val="none" w:sz="0" w:space="0" w:color="auto"/>
            <w:left w:val="none" w:sz="0" w:space="0" w:color="auto"/>
            <w:bottom w:val="none" w:sz="0" w:space="0" w:color="auto"/>
            <w:right w:val="none" w:sz="0" w:space="0" w:color="auto"/>
          </w:divBdr>
        </w:div>
        <w:div w:id="1911192727">
          <w:marLeft w:val="0"/>
          <w:marRight w:val="0"/>
          <w:marTop w:val="0"/>
          <w:marBottom w:val="0"/>
          <w:divBdr>
            <w:top w:val="none" w:sz="0" w:space="0" w:color="auto"/>
            <w:left w:val="none" w:sz="0" w:space="0" w:color="auto"/>
            <w:bottom w:val="none" w:sz="0" w:space="0" w:color="auto"/>
            <w:right w:val="none" w:sz="0" w:space="0" w:color="auto"/>
          </w:divBdr>
        </w:div>
        <w:div w:id="1938902058">
          <w:marLeft w:val="0"/>
          <w:marRight w:val="0"/>
          <w:marTop w:val="0"/>
          <w:marBottom w:val="0"/>
          <w:divBdr>
            <w:top w:val="none" w:sz="0" w:space="0" w:color="auto"/>
            <w:left w:val="none" w:sz="0" w:space="0" w:color="auto"/>
            <w:bottom w:val="none" w:sz="0" w:space="0" w:color="auto"/>
            <w:right w:val="none" w:sz="0" w:space="0" w:color="auto"/>
          </w:divBdr>
        </w:div>
        <w:div w:id="2003897547">
          <w:marLeft w:val="0"/>
          <w:marRight w:val="0"/>
          <w:marTop w:val="0"/>
          <w:marBottom w:val="0"/>
          <w:divBdr>
            <w:top w:val="none" w:sz="0" w:space="0" w:color="auto"/>
            <w:left w:val="none" w:sz="0" w:space="0" w:color="auto"/>
            <w:bottom w:val="none" w:sz="0" w:space="0" w:color="auto"/>
            <w:right w:val="none" w:sz="0" w:space="0" w:color="auto"/>
          </w:divBdr>
        </w:div>
        <w:div w:id="2041085128">
          <w:marLeft w:val="0"/>
          <w:marRight w:val="0"/>
          <w:marTop w:val="0"/>
          <w:marBottom w:val="0"/>
          <w:divBdr>
            <w:top w:val="none" w:sz="0" w:space="0" w:color="auto"/>
            <w:left w:val="none" w:sz="0" w:space="0" w:color="auto"/>
            <w:bottom w:val="none" w:sz="0" w:space="0" w:color="auto"/>
            <w:right w:val="none" w:sz="0" w:space="0" w:color="auto"/>
          </w:divBdr>
        </w:div>
      </w:divsChild>
    </w:div>
    <w:div w:id="18440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gportal2.uscg.mil/SitePages/Unit%20Site%20Search.aspx" TargetMode="External"/><Relationship Id="rId18" Type="http://schemas.openxmlformats.org/officeDocument/2006/relationships/hyperlink" Target="mailto:D11-DG-M-BASEAla-PersSupport-HousingAlaArea@uscg.mil" TargetMode="External"/><Relationship Id="rId26" Type="http://schemas.openxmlformats.org/officeDocument/2006/relationships/hyperlink" Target="http://www.greatschools.org/" TargetMode="External"/><Relationship Id="rId39" Type="http://schemas.openxmlformats.org/officeDocument/2006/relationships/hyperlink" Target="http://ag.ca.gov/firearms/ab991.php" TargetMode="External"/><Relationship Id="rId3" Type="http://schemas.openxmlformats.org/officeDocument/2006/relationships/customXml" Target="../customXml/item3.xml"/><Relationship Id="rId21" Type="http://schemas.openxmlformats.org/officeDocument/2006/relationships/hyperlink" Target="http://www.homes.mil" TargetMode="External"/><Relationship Id="rId34" Type="http://schemas.openxmlformats.org/officeDocument/2006/relationships/hyperlink" Target="http://www.move.mil" TargetMode="External"/><Relationship Id="rId42" Type="http://schemas.openxmlformats.org/officeDocument/2006/relationships/hyperlink" Target="http://www.dcms.uscg.mil/Our-Organization/Director-of-Operational-Logistics-DOL/Bases/Base-Alameda/Alameda-Personnel-Support-Department/Alameda-Child-Development-Center/" TargetMode="External"/><Relationship Id="rId47" Type="http://schemas.openxmlformats.org/officeDocument/2006/relationships/hyperlink" Target="http://www.acphd.org/wic.aspx" TargetMode="External"/><Relationship Id="rId7" Type="http://schemas.openxmlformats.org/officeDocument/2006/relationships/styles" Target="styles.xml"/><Relationship Id="rId12" Type="http://schemas.openxmlformats.org/officeDocument/2006/relationships/hyperlink" Target="mailto:Ivan.davila@uscg.mil" TargetMode="External"/><Relationship Id="rId17" Type="http://schemas.openxmlformats.org/officeDocument/2006/relationships/hyperlink" Target="http://www.military.com/money/pcs-dity-move/pcs-checklists.html" TargetMode="External"/><Relationship Id="rId25" Type="http://schemas.openxmlformats.org/officeDocument/2006/relationships/hyperlink" Target="https://leginfo.legislature.ca.gov/faces/billTextClient.xhtml?bill_id=201720180SB455" TargetMode="External"/><Relationship Id="rId33" Type="http://schemas.openxmlformats.org/officeDocument/2006/relationships/hyperlink" Target="mailto:Lena.M.Gavello@uscg.mil" TargetMode="External"/><Relationship Id="rId38" Type="http://schemas.openxmlformats.org/officeDocument/2006/relationships/hyperlink" Target="http://www.acgov.org/emergencysite/" TargetMode="External"/><Relationship Id="rId46" Type="http://schemas.openxmlformats.org/officeDocument/2006/relationships/hyperlink" Target="https://alamedaca.gov/visitors" TargetMode="External"/><Relationship Id="rId2" Type="http://schemas.openxmlformats.org/officeDocument/2006/relationships/customXml" Target="../customXml/item2.xml"/><Relationship Id="rId16" Type="http://schemas.openxmlformats.org/officeDocument/2006/relationships/hyperlink" Target="http://www.military.com/money/pcs-dity-move/pcs-checklists.html" TargetMode="External"/><Relationship Id="rId20" Type="http://schemas.openxmlformats.org/officeDocument/2006/relationships/hyperlink" Target="mailto:Daniel.d.gutierrez@uscg.mil" TargetMode="External"/><Relationship Id="rId29" Type="http://schemas.openxmlformats.org/officeDocument/2006/relationships/hyperlink" Target="http://en.wikipedia.org/wiki/List_of_school_districts_in_California_by_county" TargetMode="External"/><Relationship Id="rId41" Type="http://schemas.openxmlformats.org/officeDocument/2006/relationships/hyperlink" Target="https://tricare.mil/LifeEvents/Mov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Joseph.a.clarke@uscg.mil" TargetMode="External"/><Relationship Id="rId24" Type="http://schemas.openxmlformats.org/officeDocument/2006/relationships/hyperlink" Target="http://www.militarychild.org" TargetMode="External"/><Relationship Id="rId32" Type="http://schemas.openxmlformats.org/officeDocument/2006/relationships/hyperlink" Target="http://www.alameda.k12.ca.us" TargetMode="External"/><Relationship Id="rId37" Type="http://schemas.openxmlformats.org/officeDocument/2006/relationships/hyperlink" Target="https://www.ready.gov/" TargetMode="External"/><Relationship Id="rId40" Type="http://schemas.openxmlformats.org/officeDocument/2006/relationships/hyperlink" Target="http://www.cgombudsmanregistry.org" TargetMode="External"/><Relationship Id="rId45" Type="http://schemas.openxmlformats.org/officeDocument/2006/relationships/hyperlink" Target="http://www.cgsuprt.com" TargetMode="External"/><Relationship Id="rId5" Type="http://schemas.openxmlformats.org/officeDocument/2006/relationships/customXml" Target="../customXml/item5.xml"/><Relationship Id="rId15" Type="http://schemas.openxmlformats.org/officeDocument/2006/relationships/hyperlink" Target="http://www.dcms.uscg.mil/Our-Organization/Director-of-Operational-Logistics-DOL/Bases/Base-Alameda/" TargetMode="External"/><Relationship Id="rId23" Type="http://schemas.openxmlformats.org/officeDocument/2006/relationships/hyperlink" Target="https://leginfo.legislature.ca.gov/faces/billTextClient.xhtml?bill_id=201720180SB455" TargetMode="External"/><Relationship Id="rId28" Type="http://schemas.openxmlformats.org/officeDocument/2006/relationships/hyperlink" Target="http://www.sarconline.org" TargetMode="External"/><Relationship Id="rId36" Type="http://schemas.openxmlformats.org/officeDocument/2006/relationships/hyperlink" Target="http://www.alamedamp.com/customer-service/financial-assistance" TargetMode="External"/><Relationship Id="rId49" Type="http://schemas.openxmlformats.org/officeDocument/2006/relationships/theme" Target="theme/theme1.xml"/><Relationship Id="rId10" Type="http://schemas.openxmlformats.org/officeDocument/2006/relationships/hyperlink" Target="mailto:Vernon.j.batulanon@uscg.mil" TargetMode="External"/><Relationship Id="rId19" Type="http://schemas.openxmlformats.org/officeDocument/2006/relationships/hyperlink" Target="http://www.dcms.uscg.mil/Our-Organization/Director-of-Operational-Logistics-DOL/Bases/Base-Alameda/Alameda-Personnel-Support-Department/Alameda-Area-Housing-Office/" TargetMode="External"/><Relationship Id="rId31" Type="http://schemas.openxmlformats.org/officeDocument/2006/relationships/hyperlink" Target="mailto:jstockwell@alameda.k12.ca.us%20" TargetMode="External"/><Relationship Id="rId44" Type="http://schemas.openxmlformats.org/officeDocument/2006/relationships/hyperlink" Target="http://www.childcareaw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cg.mil/d11" TargetMode="External"/><Relationship Id="rId22" Type="http://schemas.openxmlformats.org/officeDocument/2006/relationships/hyperlink" Target="https://www.mic3.net/" TargetMode="External"/><Relationship Id="rId27" Type="http://schemas.openxmlformats.org/officeDocument/2006/relationships/hyperlink" Target="https://www.schoolquest.org/" TargetMode="External"/><Relationship Id="rId30" Type="http://schemas.openxmlformats.org/officeDocument/2006/relationships/hyperlink" Target="http://www.cde.ca.gov/sp/se/as/caselpas.asp" TargetMode="External"/><Relationship Id="rId35" Type="http://schemas.openxmlformats.org/officeDocument/2006/relationships/hyperlink" Target="https://www.chp.ca.gov/programs-services/services-information/military-personnel" TargetMode="External"/><Relationship Id="rId43" Type="http://schemas.openxmlformats.org/officeDocument/2006/relationships/hyperlink" Target="https://nfc.usda.gov/FSS/clientservices/Child_Care_Subsidy/subsidies/USCG/index.ph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CBE721534764ABF3D17676E424115" ma:contentTypeVersion="1" ma:contentTypeDescription="Create a new document." ma:contentTypeScope="" ma:versionID="c8a224895fb5ec4157c17cc3fd11c2cb">
  <xsd:schema xmlns:xsd="http://www.w3.org/2001/XMLSchema" xmlns:xs="http://www.w3.org/2001/XMLSchema" xmlns:p="http://schemas.microsoft.com/office/2006/metadata/properties" xmlns:ns2="975db294-4158-40a5-83f8-a52b9705cdf6" targetNamespace="http://schemas.microsoft.com/office/2006/metadata/properties" ma:root="true" ma:fieldsID="7dd37c6dff2885f73812c813a1ed4ac0" ns2:_="">
    <xsd:import namespace="975db294-4158-40a5-83f8-a52b9705cd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db294-4158-40a5-83f8-a52b9705c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975db294-4158-40a5-83f8-a52b9705cdf6">TD47UNM3U2W7-3342-59</_dlc_DocId>
    <_dlc_DocIdUrl xmlns="975db294-4158-40a5-83f8-a52b9705cdf6">
      <Url>https://cg.portal.uscg.mil/units/dol/dol-3/BA/H/_layouts/DocIdRedir.aspx?ID=TD47UNM3U2W7-3342-59</Url>
      <Description>TD47UNM3U2W7-3342-59</Description>
    </_dlc_DocIdUrl>
  </documentManagement>
</p:properties>
</file>

<file path=customXml/itemProps1.xml><?xml version="1.0" encoding="utf-8"?>
<ds:datastoreItem xmlns:ds="http://schemas.openxmlformats.org/officeDocument/2006/customXml" ds:itemID="{AED5AA00-441D-4888-8CA8-108B7EBC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db294-4158-40a5-83f8-a52b9705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25A4E-804A-44B2-9D4B-56735072B261}">
  <ds:schemaRefs>
    <ds:schemaRef ds:uri="http://schemas.microsoft.com/office/2006/metadata/longProperties"/>
  </ds:schemaRefs>
</ds:datastoreItem>
</file>

<file path=customXml/itemProps3.xml><?xml version="1.0" encoding="utf-8"?>
<ds:datastoreItem xmlns:ds="http://schemas.openxmlformats.org/officeDocument/2006/customXml" ds:itemID="{C4A1715A-CFC6-4A5A-80AA-3A1F2D5DC231}">
  <ds:schemaRefs>
    <ds:schemaRef ds:uri="http://schemas.microsoft.com/sharepoint/events"/>
  </ds:schemaRefs>
</ds:datastoreItem>
</file>

<file path=customXml/itemProps4.xml><?xml version="1.0" encoding="utf-8"?>
<ds:datastoreItem xmlns:ds="http://schemas.openxmlformats.org/officeDocument/2006/customXml" ds:itemID="{8A107090-D8CF-491F-A600-A42167DD3C6D}">
  <ds:schemaRefs>
    <ds:schemaRef ds:uri="http://schemas.microsoft.com/sharepoint/v3/contenttype/forms"/>
  </ds:schemaRefs>
</ds:datastoreItem>
</file>

<file path=customXml/itemProps5.xml><?xml version="1.0" encoding="utf-8"?>
<ds:datastoreItem xmlns:ds="http://schemas.openxmlformats.org/officeDocument/2006/customXml" ds:itemID="{A4DA4DF5-4C7D-4FC9-82EF-77C5D898D56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75db294-4158-40a5-83f8-a52b9705cdf6"/>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491C5C84.dotm</Template>
  <TotalTime>37</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Welcometo_Base_Alameda</vt:lpstr>
    </vt:vector>
  </TitlesOfParts>
  <Company>United States Coast Guard</Company>
  <LinksUpToDate>false</LinksUpToDate>
  <CharactersWithSpaces>11043</CharactersWithSpaces>
  <SharedDoc>false</SharedDoc>
  <HLinks>
    <vt:vector size="234" baseType="variant">
      <vt:variant>
        <vt:i4>5439516</vt:i4>
      </vt:variant>
      <vt:variant>
        <vt:i4>114</vt:i4>
      </vt:variant>
      <vt:variant>
        <vt:i4>0</vt:i4>
      </vt:variant>
      <vt:variant>
        <vt:i4>5</vt:i4>
      </vt:variant>
      <vt:variant>
        <vt:lpwstr>http://www.acphd.org/wic.aspx</vt:lpwstr>
      </vt:variant>
      <vt:variant>
        <vt:lpwstr/>
      </vt:variant>
      <vt:variant>
        <vt:i4>2752569</vt:i4>
      </vt:variant>
      <vt:variant>
        <vt:i4>111</vt:i4>
      </vt:variant>
      <vt:variant>
        <vt:i4>0</vt:i4>
      </vt:variant>
      <vt:variant>
        <vt:i4>5</vt:i4>
      </vt:variant>
      <vt:variant>
        <vt:lpwstr>http://www.uscg.mil/baseAlameda/PSD/MWR/default.asp</vt:lpwstr>
      </vt:variant>
      <vt:variant>
        <vt:lpwstr/>
      </vt:variant>
      <vt:variant>
        <vt:i4>6619191</vt:i4>
      </vt:variant>
      <vt:variant>
        <vt:i4>108</vt:i4>
      </vt:variant>
      <vt:variant>
        <vt:i4>0</vt:i4>
      </vt:variant>
      <vt:variant>
        <vt:i4>5</vt:i4>
      </vt:variant>
      <vt:variant>
        <vt:lpwstr>https://alamedaca.gov/visitors</vt:lpwstr>
      </vt:variant>
      <vt:variant>
        <vt:lpwstr/>
      </vt:variant>
      <vt:variant>
        <vt:i4>3211377</vt:i4>
      </vt:variant>
      <vt:variant>
        <vt:i4>105</vt:i4>
      </vt:variant>
      <vt:variant>
        <vt:i4>0</vt:i4>
      </vt:variant>
      <vt:variant>
        <vt:i4>5</vt:i4>
      </vt:variant>
      <vt:variant>
        <vt:lpwstr>http://www.cgsuprt.com/</vt:lpwstr>
      </vt:variant>
      <vt:variant>
        <vt:lpwstr/>
      </vt:variant>
      <vt:variant>
        <vt:i4>3604520</vt:i4>
      </vt:variant>
      <vt:variant>
        <vt:i4>102</vt:i4>
      </vt:variant>
      <vt:variant>
        <vt:i4>0</vt:i4>
      </vt:variant>
      <vt:variant>
        <vt:i4>5</vt:i4>
      </vt:variant>
      <vt:variant>
        <vt:lpwstr>http://www.childcareaware.org/</vt:lpwstr>
      </vt:variant>
      <vt:variant>
        <vt:lpwstr/>
      </vt:variant>
      <vt:variant>
        <vt:i4>4259908</vt:i4>
      </vt:variant>
      <vt:variant>
        <vt:i4>99</vt:i4>
      </vt:variant>
      <vt:variant>
        <vt:i4>0</vt:i4>
      </vt:variant>
      <vt:variant>
        <vt:i4>5</vt:i4>
      </vt:variant>
      <vt:variant>
        <vt:lpwstr>https://nfc.usda.gov/FSS/clientservices/Child_Care_Subsidy/subsidies/USCG/index.php</vt:lpwstr>
      </vt:variant>
      <vt:variant>
        <vt:lpwstr/>
      </vt:variant>
      <vt:variant>
        <vt:i4>6815782</vt:i4>
      </vt:variant>
      <vt:variant>
        <vt:i4>96</vt:i4>
      </vt:variant>
      <vt:variant>
        <vt:i4>0</vt:i4>
      </vt:variant>
      <vt:variant>
        <vt:i4>5</vt:i4>
      </vt:variant>
      <vt:variant>
        <vt:lpwstr>http://www.uscg.mil/baseAlameda/PSD/CDC.asp</vt:lpwstr>
      </vt:variant>
      <vt:variant>
        <vt:lpwstr>fees</vt:lpwstr>
      </vt:variant>
      <vt:variant>
        <vt:i4>8126506</vt:i4>
      </vt:variant>
      <vt:variant>
        <vt:i4>93</vt:i4>
      </vt:variant>
      <vt:variant>
        <vt:i4>0</vt:i4>
      </vt:variant>
      <vt:variant>
        <vt:i4>5</vt:i4>
      </vt:variant>
      <vt:variant>
        <vt:lpwstr>https://www.uhcmilitarywest.com/FindAProvider/</vt:lpwstr>
      </vt:variant>
      <vt:variant>
        <vt:lpwstr/>
      </vt:variant>
      <vt:variant>
        <vt:i4>393321</vt:i4>
      </vt:variant>
      <vt:variant>
        <vt:i4>90</vt:i4>
      </vt:variant>
      <vt:variant>
        <vt:i4>0</vt:i4>
      </vt:variant>
      <vt:variant>
        <vt:i4>5</vt:i4>
      </vt:variant>
      <vt:variant>
        <vt:lpwstr>http://www.uscg.mil/forms/cg/CG_1750.4.pdf</vt:lpwstr>
      </vt:variant>
      <vt:variant>
        <vt:lpwstr/>
      </vt:variant>
      <vt:variant>
        <vt:i4>2818165</vt:i4>
      </vt:variant>
      <vt:variant>
        <vt:i4>87</vt:i4>
      </vt:variant>
      <vt:variant>
        <vt:i4>0</vt:i4>
      </vt:variant>
      <vt:variant>
        <vt:i4>5</vt:i4>
      </vt:variant>
      <vt:variant>
        <vt:lpwstr>http://www.cgombudsmanregistry.org/</vt:lpwstr>
      </vt:variant>
      <vt:variant>
        <vt:lpwstr/>
      </vt:variant>
      <vt:variant>
        <vt:i4>4063351</vt:i4>
      </vt:variant>
      <vt:variant>
        <vt:i4>84</vt:i4>
      </vt:variant>
      <vt:variant>
        <vt:i4>0</vt:i4>
      </vt:variant>
      <vt:variant>
        <vt:i4>5</vt:i4>
      </vt:variant>
      <vt:variant>
        <vt:lpwstr>http://ag.ca.gov/firearms/ab991.php</vt:lpwstr>
      </vt:variant>
      <vt:variant>
        <vt:lpwstr/>
      </vt:variant>
      <vt:variant>
        <vt:i4>3080241</vt:i4>
      </vt:variant>
      <vt:variant>
        <vt:i4>81</vt:i4>
      </vt:variant>
      <vt:variant>
        <vt:i4>0</vt:i4>
      </vt:variant>
      <vt:variant>
        <vt:i4>5</vt:i4>
      </vt:variant>
      <vt:variant>
        <vt:lpwstr>http://www.acgov.org/emergencysite/</vt:lpwstr>
      </vt:variant>
      <vt:variant>
        <vt:lpwstr/>
      </vt:variant>
      <vt:variant>
        <vt:i4>2555963</vt:i4>
      </vt:variant>
      <vt:variant>
        <vt:i4>78</vt:i4>
      </vt:variant>
      <vt:variant>
        <vt:i4>0</vt:i4>
      </vt:variant>
      <vt:variant>
        <vt:i4>5</vt:i4>
      </vt:variant>
      <vt:variant>
        <vt:lpwstr>https://www.ready.gov/</vt:lpwstr>
      </vt:variant>
      <vt:variant>
        <vt:lpwstr/>
      </vt:variant>
      <vt:variant>
        <vt:i4>8060965</vt:i4>
      </vt:variant>
      <vt:variant>
        <vt:i4>75</vt:i4>
      </vt:variant>
      <vt:variant>
        <vt:i4>0</vt:i4>
      </vt:variant>
      <vt:variant>
        <vt:i4>5</vt:i4>
      </vt:variant>
      <vt:variant>
        <vt:lpwstr>http://www.alamedamp.com/customer-service/financial-assistance</vt:lpwstr>
      </vt:variant>
      <vt:variant>
        <vt:lpwstr/>
      </vt:variant>
      <vt:variant>
        <vt:i4>6226004</vt:i4>
      </vt:variant>
      <vt:variant>
        <vt:i4>72</vt:i4>
      </vt:variant>
      <vt:variant>
        <vt:i4>0</vt:i4>
      </vt:variant>
      <vt:variant>
        <vt:i4>5</vt:i4>
      </vt:variant>
      <vt:variant>
        <vt:lpwstr>https://www.chp.ca.gov/programs-services/services-information/military-personnel</vt:lpwstr>
      </vt:variant>
      <vt:variant>
        <vt:lpwstr/>
      </vt:variant>
      <vt:variant>
        <vt:i4>3539017</vt:i4>
      </vt:variant>
      <vt:variant>
        <vt:i4>69</vt:i4>
      </vt:variant>
      <vt:variant>
        <vt:i4>0</vt:i4>
      </vt:variant>
      <vt:variant>
        <vt:i4>5</vt:i4>
      </vt:variant>
      <vt:variant>
        <vt:lpwstr>https://www.dmv.ca.gov/portal/dmv/?1dmy&amp;urile=wcm:path:/dmv_content_en/dmv/pubs/brochures/fast_facts/militaryvr</vt:lpwstr>
      </vt:variant>
      <vt:variant>
        <vt:lpwstr/>
      </vt:variant>
      <vt:variant>
        <vt:i4>5767259</vt:i4>
      </vt:variant>
      <vt:variant>
        <vt:i4>66</vt:i4>
      </vt:variant>
      <vt:variant>
        <vt:i4>0</vt:i4>
      </vt:variant>
      <vt:variant>
        <vt:i4>5</vt:i4>
      </vt:variant>
      <vt:variant>
        <vt:lpwstr>http://www.move.mil/</vt:lpwstr>
      </vt:variant>
      <vt:variant>
        <vt:lpwstr/>
      </vt:variant>
      <vt:variant>
        <vt:i4>4718608</vt:i4>
      </vt:variant>
      <vt:variant>
        <vt:i4>63</vt:i4>
      </vt:variant>
      <vt:variant>
        <vt:i4>0</vt:i4>
      </vt:variant>
      <vt:variant>
        <vt:i4>5</vt:i4>
      </vt:variant>
      <vt:variant>
        <vt:lpwstr>http://www.alameda.k12.ca.us/</vt:lpwstr>
      </vt:variant>
      <vt:variant>
        <vt:lpwstr/>
      </vt:variant>
      <vt:variant>
        <vt:i4>262180</vt:i4>
      </vt:variant>
      <vt:variant>
        <vt:i4>60</vt:i4>
      </vt:variant>
      <vt:variant>
        <vt:i4>0</vt:i4>
      </vt:variant>
      <vt:variant>
        <vt:i4>5</vt:i4>
      </vt:variant>
      <vt:variant>
        <vt:lpwstr>mailto:jstockwell@alameda.k12.ca.us</vt:lpwstr>
      </vt:variant>
      <vt:variant>
        <vt:lpwstr/>
      </vt:variant>
      <vt:variant>
        <vt:i4>1441816</vt:i4>
      </vt:variant>
      <vt:variant>
        <vt:i4>57</vt:i4>
      </vt:variant>
      <vt:variant>
        <vt:i4>0</vt:i4>
      </vt:variant>
      <vt:variant>
        <vt:i4>5</vt:i4>
      </vt:variant>
      <vt:variant>
        <vt:lpwstr>http://www.militaryk12partners.dodea.edu/resources.cfm?colId=liaison</vt:lpwstr>
      </vt:variant>
      <vt:variant>
        <vt:lpwstr/>
      </vt:variant>
      <vt:variant>
        <vt:i4>4128891</vt:i4>
      </vt:variant>
      <vt:variant>
        <vt:i4>54</vt:i4>
      </vt:variant>
      <vt:variant>
        <vt:i4>0</vt:i4>
      </vt:variant>
      <vt:variant>
        <vt:i4>5</vt:i4>
      </vt:variant>
      <vt:variant>
        <vt:lpwstr>http://www.cde.ca.gov/sp/se/as/caselpas.asp</vt:lpwstr>
      </vt:variant>
      <vt:variant>
        <vt:lpwstr/>
      </vt:variant>
      <vt:variant>
        <vt:i4>1376367</vt:i4>
      </vt:variant>
      <vt:variant>
        <vt:i4>51</vt:i4>
      </vt:variant>
      <vt:variant>
        <vt:i4>0</vt:i4>
      </vt:variant>
      <vt:variant>
        <vt:i4>5</vt:i4>
      </vt:variant>
      <vt:variant>
        <vt:lpwstr>http://en.wikipedia.org/wiki/List_of_school_districts_in_California_by_county</vt:lpwstr>
      </vt:variant>
      <vt:variant>
        <vt:lpwstr/>
      </vt:variant>
      <vt:variant>
        <vt:i4>3407928</vt:i4>
      </vt:variant>
      <vt:variant>
        <vt:i4>48</vt:i4>
      </vt:variant>
      <vt:variant>
        <vt:i4>0</vt:i4>
      </vt:variant>
      <vt:variant>
        <vt:i4>5</vt:i4>
      </vt:variant>
      <vt:variant>
        <vt:lpwstr>http://www.sarconline.org/</vt:lpwstr>
      </vt:variant>
      <vt:variant>
        <vt:lpwstr/>
      </vt:variant>
      <vt:variant>
        <vt:i4>6094940</vt:i4>
      </vt:variant>
      <vt:variant>
        <vt:i4>45</vt:i4>
      </vt:variant>
      <vt:variant>
        <vt:i4>0</vt:i4>
      </vt:variant>
      <vt:variant>
        <vt:i4>5</vt:i4>
      </vt:variant>
      <vt:variant>
        <vt:lpwstr>https://www.schoolquest.org/</vt:lpwstr>
      </vt:variant>
      <vt:variant>
        <vt:lpwstr/>
      </vt:variant>
      <vt:variant>
        <vt:i4>5111884</vt:i4>
      </vt:variant>
      <vt:variant>
        <vt:i4>42</vt:i4>
      </vt:variant>
      <vt:variant>
        <vt:i4>0</vt:i4>
      </vt:variant>
      <vt:variant>
        <vt:i4>5</vt:i4>
      </vt:variant>
      <vt:variant>
        <vt:lpwstr>http://www.greatschools.org/</vt:lpwstr>
      </vt:variant>
      <vt:variant>
        <vt:lpwstr/>
      </vt:variant>
      <vt:variant>
        <vt:i4>4128859</vt:i4>
      </vt:variant>
      <vt:variant>
        <vt:i4>39</vt:i4>
      </vt:variant>
      <vt:variant>
        <vt:i4>0</vt:i4>
      </vt:variant>
      <vt:variant>
        <vt:i4>5</vt:i4>
      </vt:variant>
      <vt:variant>
        <vt:lpwstr>http://leginfo.legislature.ca.gov/faces/billNavClient.xhtml?bill_id=201520160SB1455</vt:lpwstr>
      </vt:variant>
      <vt:variant>
        <vt:lpwstr/>
      </vt:variant>
      <vt:variant>
        <vt:i4>4849680</vt:i4>
      </vt:variant>
      <vt:variant>
        <vt:i4>36</vt:i4>
      </vt:variant>
      <vt:variant>
        <vt:i4>0</vt:i4>
      </vt:variant>
      <vt:variant>
        <vt:i4>5</vt:i4>
      </vt:variant>
      <vt:variant>
        <vt:lpwstr>http://www.militarychild.org/</vt:lpwstr>
      </vt:variant>
      <vt:variant>
        <vt:lpwstr/>
      </vt:variant>
      <vt:variant>
        <vt:i4>4128859</vt:i4>
      </vt:variant>
      <vt:variant>
        <vt:i4>33</vt:i4>
      </vt:variant>
      <vt:variant>
        <vt:i4>0</vt:i4>
      </vt:variant>
      <vt:variant>
        <vt:i4>5</vt:i4>
      </vt:variant>
      <vt:variant>
        <vt:lpwstr>http://leginfo.legislature.ca.gov/faces/billNavClient.xhtml?bill_id=201520160SB1455</vt:lpwstr>
      </vt:variant>
      <vt:variant>
        <vt:lpwstr/>
      </vt:variant>
      <vt:variant>
        <vt:i4>6291516</vt:i4>
      </vt:variant>
      <vt:variant>
        <vt:i4>30</vt:i4>
      </vt:variant>
      <vt:variant>
        <vt:i4>0</vt:i4>
      </vt:variant>
      <vt:variant>
        <vt:i4>5</vt:i4>
      </vt:variant>
      <vt:variant>
        <vt:lpwstr>http://mic3.net/pages/About/about.aspx</vt:lpwstr>
      </vt:variant>
      <vt:variant>
        <vt:lpwstr/>
      </vt:variant>
      <vt:variant>
        <vt:i4>6029341</vt:i4>
      </vt:variant>
      <vt:variant>
        <vt:i4>27</vt:i4>
      </vt:variant>
      <vt:variant>
        <vt:i4>0</vt:i4>
      </vt:variant>
      <vt:variant>
        <vt:i4>5</vt:i4>
      </vt:variant>
      <vt:variant>
        <vt:lpwstr>http://www.homes.mil/</vt:lpwstr>
      </vt:variant>
      <vt:variant>
        <vt:lpwstr/>
      </vt:variant>
      <vt:variant>
        <vt:i4>5439589</vt:i4>
      </vt:variant>
      <vt:variant>
        <vt:i4>24</vt:i4>
      </vt:variant>
      <vt:variant>
        <vt:i4>0</vt:i4>
      </vt:variant>
      <vt:variant>
        <vt:i4>5</vt:i4>
      </vt:variant>
      <vt:variant>
        <vt:lpwstr>mailto:Daniel.d.gutierrez@uscg.mil</vt:lpwstr>
      </vt:variant>
      <vt:variant>
        <vt:lpwstr/>
      </vt:variant>
      <vt:variant>
        <vt:i4>3080245</vt:i4>
      </vt:variant>
      <vt:variant>
        <vt:i4>21</vt:i4>
      </vt:variant>
      <vt:variant>
        <vt:i4>0</vt:i4>
      </vt:variant>
      <vt:variant>
        <vt:i4>5</vt:i4>
      </vt:variant>
      <vt:variant>
        <vt:lpwstr>http://www.uscg.mil/baseAlameda/PSD/Housing/default.asp</vt:lpwstr>
      </vt:variant>
      <vt:variant>
        <vt:lpwstr/>
      </vt:variant>
      <vt:variant>
        <vt:i4>6946837</vt:i4>
      </vt:variant>
      <vt:variant>
        <vt:i4>18</vt:i4>
      </vt:variant>
      <vt:variant>
        <vt:i4>0</vt:i4>
      </vt:variant>
      <vt:variant>
        <vt:i4>5</vt:i4>
      </vt:variant>
      <vt:variant>
        <vt:lpwstr>mailto:D11-DG-M-BASEAla-PersSupport-HousingAlaArea@uscg.mil</vt:lpwstr>
      </vt:variant>
      <vt:variant>
        <vt:lpwstr/>
      </vt:variant>
      <vt:variant>
        <vt:i4>2162721</vt:i4>
      </vt:variant>
      <vt:variant>
        <vt:i4>15</vt:i4>
      </vt:variant>
      <vt:variant>
        <vt:i4>0</vt:i4>
      </vt:variant>
      <vt:variant>
        <vt:i4>5</vt:i4>
      </vt:variant>
      <vt:variant>
        <vt:lpwstr>http://www.military.com/money/pcs-dity-move/pcs-checklists.html</vt:lpwstr>
      </vt:variant>
      <vt:variant>
        <vt:lpwstr/>
      </vt:variant>
      <vt:variant>
        <vt:i4>2162721</vt:i4>
      </vt:variant>
      <vt:variant>
        <vt:i4>12</vt:i4>
      </vt:variant>
      <vt:variant>
        <vt:i4>0</vt:i4>
      </vt:variant>
      <vt:variant>
        <vt:i4>5</vt:i4>
      </vt:variant>
      <vt:variant>
        <vt:lpwstr>http://www.military.com/money/pcs-dity-move/pcs-checklists.html</vt:lpwstr>
      </vt:variant>
      <vt:variant>
        <vt:lpwstr/>
      </vt:variant>
      <vt:variant>
        <vt:i4>6553633</vt:i4>
      </vt:variant>
      <vt:variant>
        <vt:i4>9</vt:i4>
      </vt:variant>
      <vt:variant>
        <vt:i4>0</vt:i4>
      </vt:variant>
      <vt:variant>
        <vt:i4>5</vt:i4>
      </vt:variant>
      <vt:variant>
        <vt:lpwstr>http://www.uscg.mil/d11</vt:lpwstr>
      </vt:variant>
      <vt:variant>
        <vt:lpwstr/>
      </vt:variant>
      <vt:variant>
        <vt:i4>3997816</vt:i4>
      </vt:variant>
      <vt:variant>
        <vt:i4>6</vt:i4>
      </vt:variant>
      <vt:variant>
        <vt:i4>0</vt:i4>
      </vt:variant>
      <vt:variant>
        <vt:i4>5</vt:i4>
      </vt:variant>
      <vt:variant>
        <vt:lpwstr>https://cgportal2.uscg.mil/SitePages/Unit Site Search.aspx</vt:lpwstr>
      </vt:variant>
      <vt:variant>
        <vt:lpwstr/>
      </vt:variant>
      <vt:variant>
        <vt:i4>5439589</vt:i4>
      </vt:variant>
      <vt:variant>
        <vt:i4>3</vt:i4>
      </vt:variant>
      <vt:variant>
        <vt:i4>0</vt:i4>
      </vt:variant>
      <vt:variant>
        <vt:i4>5</vt:i4>
      </vt:variant>
      <vt:variant>
        <vt:lpwstr>mailto:Daniel.d.gutierrez@uscg.mil</vt:lpwstr>
      </vt:variant>
      <vt:variant>
        <vt:lpwstr/>
      </vt:variant>
      <vt:variant>
        <vt:i4>6160494</vt:i4>
      </vt:variant>
      <vt:variant>
        <vt:i4>0</vt:i4>
      </vt:variant>
      <vt:variant>
        <vt:i4>0</vt:i4>
      </vt:variant>
      <vt:variant>
        <vt:i4>5</vt:i4>
      </vt:variant>
      <vt:variant>
        <vt:lpwstr>mailto:Jennifer.c.conole@uscg.mil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Welcometo_Base_Alameda</dc:title>
  <dc:creator>jacourcy</dc:creator>
  <cp:lastModifiedBy>Conole, Jennifer C CIV</cp:lastModifiedBy>
  <cp:revision>18</cp:revision>
  <dcterms:created xsi:type="dcterms:W3CDTF">2017-10-05T15:13:00Z</dcterms:created>
  <dcterms:modified xsi:type="dcterms:W3CDTF">2019-07-01T20:58:00Z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TD47UNM3U2W7-3342-26</vt:lpwstr>
  </property>
  <property fmtid="{D5CDD505-2E9C-101B-9397-08002B2CF9AE}" pid="3" name="_dlc_DocIdItemGuid">
    <vt:lpwstr>24e05a84-a835-4405-8dac-b2cf387b2d8f</vt:lpwstr>
  </property>
  <property fmtid="{D5CDD505-2E9C-101B-9397-08002B2CF9AE}" pid="4" name="_dlc_DocIdUrl">
    <vt:lpwstr>https://cg.portal.uscg.mil/units/dol/dol-3/BA/H/_layouts/DocIdRedir.aspx?ID=TD47UNM3U2W7-3342-26, TD47UNM3U2W7-3342-26</vt:lpwstr>
  </property>
  <property fmtid="{D5CDD505-2E9C-101B-9397-08002B2CF9AE}" pid="5" name="ContentTypeId">
    <vt:lpwstr>0x010100057CBE721534764ABF3D17676E424115</vt:lpwstr>
  </property>
</Properties>
</file>