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2635"/>
      </w:tblGrid>
      <w:tr w:rsidR="009A241D" w:rsidTr="000D2EF1">
        <w:trPr>
          <w:cantSplit/>
          <w:trHeight w:val="1557"/>
        </w:trPr>
        <w:tc>
          <w:tcPr>
            <w:tcW w:w="3024" w:type="dxa"/>
          </w:tcPr>
          <w:p w:rsidR="009A241D" w:rsidRDefault="009624AD" w:rsidP="002869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.3pt;width:2in;height:45.9pt;z-index:251657728;visibility:visible;mso-wrap-edited:f;mso-wrap-distance-left:39.6pt;mso-wrap-distance-right:39.6pt" o:allowincell="f" fillcolor="window">
                  <v:imagedata r:id="rId7" o:title=""/>
                  <w10:wrap type="square"/>
                  <w10:anchorlock/>
                </v:shape>
                <o:OLEObject Type="Embed" ProgID="Word.Picture.8" ShapeID="_x0000_s1026" DrawAspect="Content" ObjectID="_1709368318" r:id="rId8"/>
              </w:object>
            </w:r>
            <w:bookmarkStart w:id="0" w:name="COMMANDANT"/>
            <w:bookmarkEnd w:id="0"/>
            <w:r w:rsidR="00286922">
              <w:rPr>
                <w:rFonts w:ascii="Arial" w:hAnsi="Arial"/>
                <w:noProof/>
                <w:sz w:val="16"/>
              </w:rPr>
              <w:t>Unit Name</w:t>
            </w:r>
            <w:bookmarkStart w:id="1" w:name="UNITL1"/>
            <w:bookmarkStart w:id="2" w:name="UNITL2"/>
            <w:bookmarkEnd w:id="1"/>
            <w:bookmarkEnd w:id="2"/>
          </w:p>
        </w:tc>
        <w:tc>
          <w:tcPr>
            <w:tcW w:w="2635" w:type="dxa"/>
          </w:tcPr>
          <w:p w:rsidR="003E59BE" w:rsidRDefault="00286922">
            <w:pPr>
              <w:spacing w:line="160" w:lineRule="exact"/>
              <w:rPr>
                <w:rFonts w:ascii="Arial" w:hAnsi="Arial"/>
                <w:sz w:val="16"/>
              </w:rPr>
            </w:pPr>
            <w:bookmarkStart w:id="3" w:name="USERL1"/>
            <w:bookmarkStart w:id="4" w:name="STAFF"/>
            <w:bookmarkStart w:id="5" w:name="STAFF2"/>
            <w:bookmarkEnd w:id="3"/>
            <w:bookmarkEnd w:id="4"/>
            <w:r>
              <w:rPr>
                <w:rFonts w:ascii="Arial" w:hAnsi="Arial"/>
                <w:sz w:val="16"/>
              </w:rPr>
              <w:t>Unit Address</w:t>
            </w:r>
          </w:p>
          <w:p w:rsidR="003E59BE" w:rsidRDefault="00286922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City, State, Zip Code</w:t>
            </w:r>
          </w:p>
          <w:p w:rsidR="009A241D" w:rsidRDefault="000B104D">
            <w:pPr>
              <w:spacing w:line="160" w:lineRule="exact"/>
              <w:rPr>
                <w:rFonts w:ascii="Arial" w:hAnsi="Arial"/>
                <w:sz w:val="16"/>
              </w:rPr>
            </w:pPr>
            <w:bookmarkStart w:id="6" w:name="PHONE"/>
            <w:bookmarkStart w:id="7" w:name="PHONE2"/>
            <w:bookmarkEnd w:id="5"/>
            <w:bookmarkEnd w:id="6"/>
            <w:r>
              <w:rPr>
                <w:rFonts w:ascii="Arial" w:hAnsi="Arial"/>
                <w:sz w:val="16"/>
              </w:rPr>
              <w:t>Phone: (</w:t>
            </w:r>
            <w:r w:rsidR="00286922">
              <w:rPr>
                <w:rFonts w:ascii="Arial" w:hAnsi="Arial"/>
                <w:sz w:val="16"/>
              </w:rPr>
              <w:t>xxx</w:t>
            </w:r>
            <w:r>
              <w:rPr>
                <w:rFonts w:ascii="Arial" w:hAnsi="Arial"/>
                <w:sz w:val="16"/>
              </w:rPr>
              <w:t xml:space="preserve">) </w:t>
            </w:r>
            <w:r w:rsidR="00286922">
              <w:rPr>
                <w:rFonts w:ascii="Arial" w:hAnsi="Arial"/>
                <w:sz w:val="16"/>
              </w:rPr>
              <w:t>xxx</w:t>
            </w:r>
            <w:r w:rsidR="003E59BE">
              <w:rPr>
                <w:rFonts w:ascii="Arial" w:hAnsi="Arial"/>
                <w:sz w:val="16"/>
              </w:rPr>
              <w:t>-</w:t>
            </w:r>
            <w:r w:rsidR="00286922">
              <w:rPr>
                <w:rFonts w:ascii="Arial" w:hAnsi="Arial"/>
                <w:sz w:val="16"/>
              </w:rPr>
              <w:t>xxxx</w:t>
            </w:r>
          </w:p>
          <w:p w:rsidR="009A241D" w:rsidRDefault="003E59BE">
            <w:pPr>
              <w:spacing w:line="160" w:lineRule="exact"/>
              <w:rPr>
                <w:rFonts w:ascii="Arial" w:hAnsi="Arial"/>
                <w:sz w:val="16"/>
              </w:rPr>
            </w:pPr>
            <w:bookmarkStart w:id="8" w:name="FAX"/>
            <w:bookmarkStart w:id="9" w:name="FAX2"/>
            <w:bookmarkEnd w:id="7"/>
            <w:bookmarkEnd w:id="8"/>
            <w:r>
              <w:rPr>
                <w:rFonts w:ascii="Arial" w:hAnsi="Arial"/>
                <w:sz w:val="16"/>
              </w:rPr>
              <w:t>Fax: (</w:t>
            </w:r>
            <w:r w:rsidR="00286922">
              <w:rPr>
                <w:rFonts w:ascii="Arial" w:hAnsi="Arial"/>
                <w:sz w:val="16"/>
              </w:rPr>
              <w:t>xxx</w:t>
            </w:r>
            <w:r>
              <w:rPr>
                <w:rFonts w:ascii="Arial" w:hAnsi="Arial"/>
                <w:sz w:val="16"/>
              </w:rPr>
              <w:t xml:space="preserve">) </w:t>
            </w:r>
            <w:r w:rsidR="00286922">
              <w:rPr>
                <w:rFonts w:ascii="Arial" w:hAnsi="Arial"/>
                <w:sz w:val="16"/>
              </w:rPr>
              <w:t>xxx</w:t>
            </w:r>
            <w:r>
              <w:rPr>
                <w:rFonts w:ascii="Arial" w:hAnsi="Arial"/>
                <w:sz w:val="16"/>
              </w:rPr>
              <w:t>-</w:t>
            </w:r>
            <w:r w:rsidR="00286922">
              <w:rPr>
                <w:rFonts w:ascii="Arial" w:hAnsi="Arial"/>
                <w:sz w:val="16"/>
              </w:rPr>
              <w:t>xxxx</w:t>
            </w:r>
          </w:p>
          <w:p w:rsidR="00286922" w:rsidRDefault="00286922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0" w:name="EMAIL"/>
            <w:bookmarkEnd w:id="9"/>
            <w:bookmarkEnd w:id="10"/>
          </w:p>
          <w:p w:rsidR="008E6A11" w:rsidRDefault="00286922" w:rsidP="008E6A11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id="11" w:name="SSIC"/>
            <w:bookmarkEnd w:id="11"/>
            <w:r>
              <w:t>SSIC</w:t>
            </w:r>
            <w:bookmarkStart w:id="12" w:name="DATE"/>
            <w:bookmarkEnd w:id="12"/>
          </w:p>
          <w:p w:rsidR="009A241D" w:rsidRPr="006F4939" w:rsidRDefault="00286922" w:rsidP="00286922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>
              <w:t>Date</w:t>
            </w:r>
          </w:p>
        </w:tc>
      </w:tr>
    </w:tbl>
    <w:p w:rsidR="009A241D" w:rsidRDefault="009A241D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  <w:r>
        <w:rPr>
          <w:b/>
          <w:sz w:val="36"/>
        </w:rPr>
        <w:t>MEMORANDUM</w:t>
      </w:r>
    </w:p>
    <w:p w:rsidR="009A241D" w:rsidRDefault="009A241D">
      <w:pPr>
        <w:pStyle w:val="HeaderInfo0"/>
        <w:tabs>
          <w:tab w:val="clear" w:pos="720"/>
        </w:tabs>
        <w:spacing w:after="120" w:line="280" w:lineRule="exact"/>
        <w:rPr>
          <w:b/>
          <w:sz w:val="28"/>
        </w:rPr>
      </w:pPr>
    </w:p>
    <w:tbl>
      <w:tblPr>
        <w:tblW w:w="9579" w:type="dxa"/>
        <w:tblLayout w:type="fixed"/>
        <w:tblLook w:val="0000" w:firstRow="0" w:lastRow="0" w:firstColumn="0" w:lastColumn="0" w:noHBand="0" w:noVBand="0"/>
      </w:tblPr>
      <w:tblGrid>
        <w:gridCol w:w="828"/>
        <w:gridCol w:w="4860"/>
        <w:gridCol w:w="1054"/>
        <w:gridCol w:w="2837"/>
      </w:tblGrid>
      <w:tr w:rsidR="009A241D" w:rsidTr="000D2EF1">
        <w:trPr>
          <w:trHeight w:val="648"/>
        </w:trPr>
        <w:tc>
          <w:tcPr>
            <w:tcW w:w="828" w:type="dxa"/>
          </w:tcPr>
          <w:p w:rsidR="009A241D" w:rsidRDefault="009A241D" w:rsidP="00FE3AB8">
            <w:pPr>
              <w:pStyle w:val="Footer"/>
              <w:tabs>
                <w:tab w:val="clear" w:pos="4320"/>
                <w:tab w:val="clear" w:pos="8640"/>
              </w:tabs>
            </w:pPr>
            <w:r>
              <w:t>From:</w:t>
            </w:r>
          </w:p>
        </w:tc>
        <w:tc>
          <w:tcPr>
            <w:tcW w:w="4860" w:type="dxa"/>
          </w:tcPr>
          <w:p w:rsidR="009A241D" w:rsidRDefault="00286922" w:rsidP="00A70E08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bookmarkStart w:id="13" w:name="FROM"/>
            <w:bookmarkEnd w:id="13"/>
            <w:r>
              <w:rPr>
                <w:color w:val="000000"/>
              </w:rPr>
              <w:t>Name, Rank</w:t>
            </w:r>
            <w:r w:rsidR="00CB0E96" w:rsidRPr="00DD56AE">
              <w:rPr>
                <w:color w:val="000000"/>
              </w:rPr>
              <w:br/>
            </w:r>
            <w:r>
              <w:rPr>
                <w:color w:val="000000"/>
              </w:rPr>
              <w:t>Command Title</w:t>
            </w:r>
          </w:p>
          <w:p w:rsidR="00A70E08" w:rsidRPr="00DD56AE" w:rsidRDefault="00A70E08" w:rsidP="00A70E08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1054" w:type="dxa"/>
          </w:tcPr>
          <w:p w:rsidR="009A241D" w:rsidRDefault="009A241D" w:rsidP="00FE3AB8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837" w:type="dxa"/>
          </w:tcPr>
          <w:p w:rsidR="009A241D" w:rsidRDefault="009A241D" w:rsidP="00AF50BA">
            <w:pPr>
              <w:pStyle w:val="Footer"/>
              <w:tabs>
                <w:tab w:val="clear" w:pos="4320"/>
                <w:tab w:val="clear" w:pos="8640"/>
              </w:tabs>
            </w:pPr>
            <w:bookmarkStart w:id="14" w:name="Reply"/>
            <w:bookmarkEnd w:id="14"/>
          </w:p>
        </w:tc>
      </w:tr>
    </w:tbl>
    <w:p w:rsidR="003E0C53" w:rsidRDefault="004E68AB" w:rsidP="004E68AB">
      <w:pPr>
        <w:pStyle w:val="HeaderInfo0"/>
        <w:tabs>
          <w:tab w:val="left" w:pos="6441"/>
          <w:tab w:val="left" w:pos="7581"/>
        </w:tabs>
      </w:pPr>
      <w:r>
        <w:t>To:</w:t>
      </w:r>
      <w:r>
        <w:tab/>
      </w:r>
      <w:r w:rsidR="00286922">
        <w:t>Member</w:t>
      </w:r>
      <w:r w:rsidR="009B62FA">
        <w:t xml:space="preserve"> Name, USCG</w:t>
      </w:r>
    </w:p>
    <w:p w:rsidR="00E818EA" w:rsidRDefault="003E0C53" w:rsidP="004E68AB">
      <w:pPr>
        <w:pStyle w:val="HeaderInfo0"/>
        <w:tabs>
          <w:tab w:val="left" w:pos="6441"/>
          <w:tab w:val="left" w:pos="7581"/>
        </w:tabs>
      </w:pPr>
      <w:r>
        <w:tab/>
        <w:t>Unit</w:t>
      </w:r>
      <w:r w:rsidR="00E818EA">
        <w:br/>
      </w:r>
    </w:p>
    <w:p w:rsidR="001A2427" w:rsidRDefault="00E818EA" w:rsidP="00E818EA">
      <w:pPr>
        <w:pStyle w:val="HeaderInfo0"/>
        <w:tabs>
          <w:tab w:val="left" w:pos="6441"/>
          <w:tab w:val="left" w:pos="7581"/>
        </w:tabs>
      </w:pPr>
      <w:r>
        <w:t>Subj:</w:t>
      </w:r>
      <w:r>
        <w:tab/>
      </w:r>
      <w:r w:rsidR="003E0C53">
        <w:t xml:space="preserve">EARLY RETURN OF </w:t>
      </w:r>
      <w:r w:rsidR="00286922">
        <w:t>DEPEND</w:t>
      </w:r>
      <w:r w:rsidR="009B62FA">
        <w:t>EN</w:t>
      </w:r>
      <w:r w:rsidR="003E0C53">
        <w:t>T</w:t>
      </w:r>
      <w:r w:rsidR="00286922">
        <w:t xml:space="preserve"> AUTHORIZATION</w:t>
      </w:r>
    </w:p>
    <w:p w:rsidR="001A2427" w:rsidRDefault="001A2427" w:rsidP="001A2427">
      <w:pPr>
        <w:pStyle w:val="HeaderInfo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9249"/>
      </w:tblGrid>
      <w:tr w:rsidR="001A2427" w:rsidTr="00604588">
        <w:tc>
          <w:tcPr>
            <w:tcW w:w="720" w:type="dxa"/>
          </w:tcPr>
          <w:p w:rsidR="001A2427" w:rsidRDefault="001A2427" w:rsidP="00604588">
            <w:pPr>
              <w:pStyle w:val="HeaderInfo0"/>
            </w:pPr>
            <w:r>
              <w:t>Ref:</w:t>
            </w:r>
          </w:p>
        </w:tc>
        <w:tc>
          <w:tcPr>
            <w:tcW w:w="9249" w:type="dxa"/>
          </w:tcPr>
          <w:p w:rsidR="00E818EA" w:rsidRDefault="00E818EA" w:rsidP="00E818EA">
            <w:pPr>
              <w:pStyle w:val="HeaderInfo0"/>
              <w:tabs>
                <w:tab w:val="clear" w:pos="720"/>
              </w:tabs>
              <w:spacing w:line="260" w:lineRule="exact"/>
            </w:pPr>
            <w:r w:rsidRPr="00227CEA">
              <w:t>(</w:t>
            </w:r>
            <w:r>
              <w:t>a</w:t>
            </w:r>
            <w:r w:rsidRPr="00227CEA">
              <w:t>)</w:t>
            </w:r>
            <w:r>
              <w:t xml:space="preserve"> </w:t>
            </w:r>
            <w:r w:rsidR="0060278A">
              <w:t>Joint Travel Regulations, JTR 050804</w:t>
            </w:r>
          </w:p>
          <w:p w:rsidR="001A2427" w:rsidRDefault="00E818EA" w:rsidP="003E0C53">
            <w:pPr>
              <w:pStyle w:val="HeaderInfo0"/>
              <w:tabs>
                <w:tab w:val="clear" w:pos="720"/>
                <w:tab w:val="clear" w:pos="6696"/>
                <w:tab w:val="left" w:pos="374"/>
              </w:tabs>
            </w:pPr>
            <w:r>
              <w:t xml:space="preserve">(b) </w:t>
            </w:r>
            <w:r w:rsidR="00286922">
              <w:t xml:space="preserve">E-mail between (Unit POC/Name) and </w:t>
            </w:r>
            <w:r w:rsidR="003E0C53">
              <w:t>(POC)</w:t>
            </w:r>
            <w:r w:rsidR="00286922">
              <w:t xml:space="preserve"> of PSC-PSD-FS of date</w:t>
            </w:r>
          </w:p>
        </w:tc>
      </w:tr>
    </w:tbl>
    <w:p w:rsidR="009936DF" w:rsidRPr="00227CEA" w:rsidRDefault="009936DF" w:rsidP="009936DF">
      <w:pPr>
        <w:pStyle w:val="HeaderInfo0"/>
        <w:tabs>
          <w:tab w:val="clear" w:pos="720"/>
        </w:tabs>
        <w:spacing w:line="260" w:lineRule="exact"/>
      </w:pPr>
    </w:p>
    <w:p w:rsidR="003E0C53" w:rsidRDefault="00C87CAE" w:rsidP="00C87CAE">
      <w:pPr>
        <w:numPr>
          <w:ilvl w:val="0"/>
          <w:numId w:val="12"/>
        </w:numPr>
        <w:ind w:left="0" w:firstLine="0"/>
      </w:pPr>
      <w:r w:rsidRPr="00C87CAE">
        <w:t xml:space="preserve">In accordance with references (a) and (b), </w:t>
      </w:r>
      <w:r>
        <w:t>you</w:t>
      </w:r>
      <w:r w:rsidR="003E0C53">
        <w:t xml:space="preserve">r Early Return of Dependent (ERD) request is authorized for the following </w:t>
      </w:r>
      <w:r>
        <w:t>dependent</w:t>
      </w:r>
      <w:r w:rsidR="003E0C53">
        <w:t>:</w:t>
      </w:r>
    </w:p>
    <w:p w:rsidR="003E0C53" w:rsidRDefault="003E0C53" w:rsidP="003E0C53"/>
    <w:p w:rsidR="00C87CAE" w:rsidRDefault="003E0C53" w:rsidP="003E0C53">
      <w:pPr>
        <w:ind w:firstLine="360"/>
      </w:pPr>
      <w:r>
        <w:t xml:space="preserve">a. </w:t>
      </w:r>
      <w:r w:rsidR="00381840">
        <w:t xml:space="preserve">  Name/Relationship/DOB or DOM</w:t>
      </w:r>
      <w:r w:rsidR="00C87CAE">
        <w:t>.</w:t>
      </w:r>
      <w:r w:rsidR="00690ED2">
        <w:br/>
      </w:r>
    </w:p>
    <w:p w:rsidR="00C87CAE" w:rsidRPr="00690ED2" w:rsidRDefault="00690ED2" w:rsidP="00690ED2">
      <w:pPr>
        <w:rPr>
          <w:szCs w:val="24"/>
        </w:rPr>
      </w:pPr>
      <w:r>
        <w:t>2.</w:t>
      </w:r>
      <w:r>
        <w:tab/>
      </w:r>
      <w:r w:rsidR="00381840">
        <w:t>Reimbursement for dependent travel is authorized in a</w:t>
      </w:r>
      <w:r w:rsidR="0066714A">
        <w:t>ccordance with JTR 050804</w:t>
      </w:r>
      <w:r w:rsidR="00381840">
        <w:t xml:space="preserve"> not to exceed the cost of a GTR from OCONUS PDS to </w:t>
      </w:r>
      <w:r w:rsidR="00C56744">
        <w:t>d</w:t>
      </w:r>
      <w:r w:rsidR="00381840">
        <w:t>esignated CONUS location</w:t>
      </w:r>
      <w:r w:rsidR="00C56744">
        <w:t xml:space="preserve"> (City,State)</w:t>
      </w:r>
      <w:r w:rsidR="00381840">
        <w:t xml:space="preserve">.  Shipment of Household Goods (HHG) and shipment of one (1) POV is authorized from OCONUS location to </w:t>
      </w:r>
      <w:r w:rsidR="00C56744">
        <w:t>d</w:t>
      </w:r>
      <w:r w:rsidR="00381840">
        <w:t xml:space="preserve">esignated CONUS location </w:t>
      </w:r>
      <w:r w:rsidR="00C87CAE" w:rsidRPr="00690ED2">
        <w:t>(City, State)</w:t>
      </w:r>
      <w:r>
        <w:rPr>
          <w:szCs w:val="24"/>
        </w:rPr>
        <w:t>.</w:t>
      </w:r>
    </w:p>
    <w:p w:rsidR="009936DF" w:rsidRDefault="009936DF" w:rsidP="00C87CAE"/>
    <w:p w:rsidR="00381840" w:rsidRDefault="00690ED2" w:rsidP="00690ED2">
      <w:r>
        <w:t>3.</w:t>
      </w:r>
      <w:r>
        <w:tab/>
      </w:r>
      <w:r w:rsidR="00381840">
        <w:t>You have been counseled that, in ac</w:t>
      </w:r>
      <w:r w:rsidR="0060278A">
        <w:t>cordance with JTR 053301</w:t>
      </w:r>
      <w:r w:rsidR="00381840">
        <w:t xml:space="preserve">, if choosing to ship a POV in conjunction with this </w:t>
      </w:r>
      <w:r w:rsidR="00C56744">
        <w:t>e</w:t>
      </w:r>
      <w:r w:rsidR="00381840">
        <w:t xml:space="preserve">arly </w:t>
      </w:r>
      <w:r w:rsidR="00C56744">
        <w:t>r</w:t>
      </w:r>
      <w:r w:rsidR="00381840">
        <w:t xml:space="preserve">eturn of </w:t>
      </w:r>
      <w:r w:rsidR="00C56744">
        <w:t>d</w:t>
      </w:r>
      <w:r w:rsidR="00381840">
        <w:t>ependent(s)</w:t>
      </w:r>
      <w:r w:rsidR="00C56744">
        <w:t xml:space="preserve"> request</w:t>
      </w:r>
      <w:r w:rsidR="00381840">
        <w:t>, you will be forfeiting your entitlement to ship a POV upon your next PCS move.</w:t>
      </w:r>
    </w:p>
    <w:p w:rsidR="00381840" w:rsidRDefault="00381840" w:rsidP="00690ED2"/>
    <w:p w:rsidR="00C87CAE" w:rsidRDefault="00381840" w:rsidP="00690ED2">
      <w:r>
        <w:t>4.</w:t>
      </w:r>
      <w:r>
        <w:tab/>
        <w:t xml:space="preserve">It has been determined that the circumstances for which you requested an </w:t>
      </w:r>
      <w:r w:rsidR="00C56744">
        <w:t>e</w:t>
      </w:r>
      <w:r>
        <w:t xml:space="preserve">arly </w:t>
      </w:r>
      <w:r w:rsidR="00C56744">
        <w:t>r</w:t>
      </w:r>
      <w:r>
        <w:t xml:space="preserve">eturn of </w:t>
      </w:r>
      <w:r w:rsidR="00C56744">
        <w:t>d</w:t>
      </w:r>
      <w:r>
        <w:t>ependents falls under the category cited in reference (a), and such return is in the best interest of the Coast Guard.</w:t>
      </w:r>
    </w:p>
    <w:p w:rsidR="00381840" w:rsidRDefault="00381840" w:rsidP="00690ED2"/>
    <w:p w:rsidR="00C87CAE" w:rsidRDefault="00381840" w:rsidP="00690ED2">
      <w:r>
        <w:t>5</w:t>
      </w:r>
      <w:r w:rsidR="00690ED2">
        <w:t>.</w:t>
      </w:r>
      <w:r w:rsidR="00690ED2">
        <w:tab/>
      </w:r>
      <w:r w:rsidR="00C87CAE">
        <w:t xml:space="preserve">Utilize the following </w:t>
      </w:r>
      <w:r w:rsidR="009624AD">
        <w:t xml:space="preserve">funding information for processing: </w:t>
      </w:r>
    </w:p>
    <w:p w:rsidR="00C87CAE" w:rsidRDefault="00C87CAE" w:rsidP="00C87CAE">
      <w:pPr>
        <w:ind w:left="360"/>
      </w:pPr>
    </w:p>
    <w:p w:rsidR="00C87CAE" w:rsidRDefault="009624AD" w:rsidP="00C87CAE">
      <w:pPr>
        <w:ind w:left="360"/>
      </w:pPr>
      <w:r>
        <w:t>(enter funding info / POET):</w:t>
      </w:r>
      <w:r>
        <w:br/>
      </w:r>
      <w:r w:rsidR="00C87CAE">
        <w:t xml:space="preserve">Cost of </w:t>
      </w:r>
      <w:r>
        <w:t xml:space="preserve">one way </w:t>
      </w:r>
      <w:r w:rsidR="00C87CAE">
        <w:t>GTR from (city, State) to (City, State)</w:t>
      </w:r>
      <w:r>
        <w:t xml:space="preserve"> </w:t>
      </w:r>
      <w:r w:rsidR="00C87CAE">
        <w:t>= $</w:t>
      </w:r>
    </w:p>
    <w:p w:rsidR="00C87CAE" w:rsidRDefault="00C87CAE" w:rsidP="00C87CAE"/>
    <w:p w:rsidR="00C87CAE" w:rsidRDefault="00381840" w:rsidP="000F128D">
      <w:r>
        <w:t>6.</w:t>
      </w:r>
      <w:r>
        <w:tab/>
        <w:t xml:space="preserve">You are required to submit an </w:t>
      </w:r>
      <w:r w:rsidR="00C56744">
        <w:t>e</w:t>
      </w:r>
      <w:r>
        <w:t xml:space="preserve">arly </w:t>
      </w:r>
      <w:r w:rsidR="00C56744">
        <w:t>r</w:t>
      </w:r>
      <w:r>
        <w:t>etur</w:t>
      </w:r>
      <w:r w:rsidR="000F128D">
        <w:t xml:space="preserve">n of </w:t>
      </w:r>
      <w:r w:rsidR="00C56744">
        <w:t>d</w:t>
      </w:r>
      <w:r w:rsidR="000F128D">
        <w:t>ependents travel claim to your a</w:t>
      </w:r>
      <w:r>
        <w:t>dmin</w:t>
      </w:r>
      <w:r w:rsidR="000F128D">
        <w:t xml:space="preserve"> of</w:t>
      </w:r>
      <w:r>
        <w:t>fice within 3 days of completion of travel and provide the actual date</w:t>
      </w:r>
      <w:r w:rsidR="000F128D">
        <w:t xml:space="preserve"> of your dependents departure from OCONUS station to ensure your overseas station allowances are adjusted accordingly.  </w:t>
      </w:r>
      <w:r w:rsidR="00C87CAE">
        <w:t>Please contact</w:t>
      </w:r>
      <w:r w:rsidR="00690ED2">
        <w:t xml:space="preserve"> </w:t>
      </w:r>
      <w:r w:rsidR="009B62FA">
        <w:t xml:space="preserve">your </w:t>
      </w:r>
      <w:r w:rsidR="009624AD">
        <w:t>unit P&amp;A Office</w:t>
      </w:r>
      <w:bookmarkStart w:id="15" w:name="_GoBack"/>
      <w:bookmarkEnd w:id="15"/>
      <w:r w:rsidR="00690ED2">
        <w:t xml:space="preserve"> </w:t>
      </w:r>
      <w:r w:rsidR="00C87CAE">
        <w:t>if you have any questions or concerns.</w:t>
      </w:r>
    </w:p>
    <w:p w:rsidR="00C87CAE" w:rsidRDefault="00C87CAE" w:rsidP="00C87CAE"/>
    <w:p w:rsidR="001A2427" w:rsidRDefault="001A2427" w:rsidP="00EE5137">
      <w:pPr>
        <w:pStyle w:val="OutlineBody"/>
        <w:spacing w:after="0"/>
        <w:ind w:left="360" w:right="-387"/>
        <w:jc w:val="center"/>
      </w:pPr>
      <w:r>
        <w:t>#</w:t>
      </w:r>
    </w:p>
    <w:p w:rsidR="001A2427" w:rsidRPr="007D05D7" w:rsidRDefault="001A2427" w:rsidP="001A2427">
      <w:pPr>
        <w:pStyle w:val="OutlineBody"/>
        <w:spacing w:after="0"/>
        <w:rPr>
          <w:sz w:val="16"/>
          <w:szCs w:val="16"/>
        </w:rPr>
      </w:pPr>
    </w:p>
    <w:p w:rsidR="004313EB" w:rsidRPr="00F973B6" w:rsidRDefault="001A2427" w:rsidP="009936DF">
      <w:pPr>
        <w:pStyle w:val="OutlineBody"/>
        <w:spacing w:after="0"/>
        <w:rPr>
          <w:color w:val="000000"/>
        </w:rPr>
      </w:pPr>
      <w:r>
        <w:t>Copy:</w:t>
      </w:r>
      <w:r w:rsidR="009B62FA">
        <w:tab/>
        <w:t>CG PSC-PSD-FS</w:t>
      </w:r>
    </w:p>
    <w:sectPr w:rsidR="004313EB" w:rsidRPr="00F973B6" w:rsidSect="000F153B">
      <w:headerReference w:type="default" r:id="rId9"/>
      <w:footerReference w:type="even" r:id="rId10"/>
      <w:footerReference w:type="default" r:id="rId11"/>
      <w:pgSz w:w="12240" w:h="15840" w:code="1"/>
      <w:pgMar w:top="864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840" w:rsidRDefault="00381840">
      <w:r>
        <w:separator/>
      </w:r>
    </w:p>
  </w:endnote>
  <w:endnote w:type="continuationSeparator" w:id="0">
    <w:p w:rsidR="00381840" w:rsidRDefault="0038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40" w:rsidRDefault="00381840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81840" w:rsidRDefault="00381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40" w:rsidRDefault="0066714A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F128D">
      <w:rPr>
        <w:noProof/>
      </w:rPr>
      <w:t>2</w:t>
    </w:r>
    <w:r>
      <w:rPr>
        <w:noProof/>
      </w:rPr>
      <w:fldChar w:fldCharType="end"/>
    </w:r>
  </w:p>
  <w:p w:rsidR="00381840" w:rsidRDefault="00381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840" w:rsidRDefault="00381840">
      <w:r>
        <w:separator/>
      </w:r>
    </w:p>
  </w:footnote>
  <w:footnote w:type="continuationSeparator" w:id="0">
    <w:p w:rsidR="00381840" w:rsidRDefault="0038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696"/>
      <w:gridCol w:w="2880"/>
    </w:tblGrid>
    <w:tr w:rsidR="00381840">
      <w:tc>
        <w:tcPr>
          <w:tcW w:w="6696" w:type="dxa"/>
        </w:tcPr>
        <w:p w:rsidR="00381840" w:rsidRDefault="00381840">
          <w:pPr>
            <w:pStyle w:val="HeaderInfo"/>
            <w:tabs>
              <w:tab w:val="clear" w:pos="720"/>
              <w:tab w:val="clear" w:pos="5760"/>
            </w:tabs>
            <w:ind w:right="288"/>
          </w:pPr>
          <w:r>
            <w:t xml:space="preserve">Subj: </w:t>
          </w:r>
          <w:bookmarkStart w:id="16" w:name="HDRSUBJECT"/>
          <w:bookmarkEnd w:id="16"/>
          <w:r>
            <w:t>AMERICAN COMMUNITY SURVEY (ACS)</w:t>
          </w:r>
        </w:p>
      </w:tc>
      <w:tc>
        <w:tcPr>
          <w:tcW w:w="2880" w:type="dxa"/>
        </w:tcPr>
        <w:p w:rsidR="00381840" w:rsidRDefault="00381840">
          <w:pPr>
            <w:pStyle w:val="HeaderInfo"/>
            <w:tabs>
              <w:tab w:val="clear" w:pos="720"/>
              <w:tab w:val="clear" w:pos="5760"/>
            </w:tabs>
          </w:pPr>
          <w:bookmarkStart w:id="17" w:name="HDRSSIC"/>
          <w:bookmarkEnd w:id="17"/>
          <w:r>
            <w:t>11103</w:t>
          </w:r>
        </w:p>
      </w:tc>
    </w:tr>
    <w:tr w:rsidR="00381840">
      <w:tc>
        <w:tcPr>
          <w:tcW w:w="6696" w:type="dxa"/>
        </w:tcPr>
        <w:p w:rsidR="00381840" w:rsidRDefault="00381840">
          <w:pPr>
            <w:pStyle w:val="HeaderInfo"/>
            <w:tabs>
              <w:tab w:val="clear" w:pos="720"/>
              <w:tab w:val="clear" w:pos="5760"/>
            </w:tabs>
            <w:ind w:right="288"/>
          </w:pPr>
        </w:p>
      </w:tc>
      <w:tc>
        <w:tcPr>
          <w:tcW w:w="2880" w:type="dxa"/>
        </w:tcPr>
        <w:p w:rsidR="00381840" w:rsidRDefault="00381840">
          <w:pPr>
            <w:pStyle w:val="HeaderInfo"/>
            <w:tabs>
              <w:tab w:val="clear" w:pos="720"/>
              <w:tab w:val="clear" w:pos="5760"/>
            </w:tabs>
          </w:pPr>
          <w:bookmarkStart w:id="18" w:name="HDRDATE"/>
          <w:bookmarkEnd w:id="18"/>
          <w:r>
            <w:t>19 Dec 2005</w:t>
          </w:r>
        </w:p>
      </w:tc>
    </w:tr>
  </w:tbl>
  <w:p w:rsidR="00381840" w:rsidRDefault="00381840">
    <w:pPr>
      <w:pStyle w:val="HeaderInfo"/>
      <w:tabs>
        <w:tab w:val="clear" w:pos="720"/>
        <w:tab w:val="clear" w:pos="5760"/>
        <w:tab w:val="left" w:pos="66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77E0"/>
    <w:multiLevelType w:val="multilevel"/>
    <w:tmpl w:val="44A875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0" w:firstLine="360"/>
      </w:pPr>
      <w:rPr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11AD58B6"/>
    <w:multiLevelType w:val="hybridMultilevel"/>
    <w:tmpl w:val="1E2A94DC"/>
    <w:lvl w:ilvl="0" w:tplc="D2BE80A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4DE8"/>
    <w:multiLevelType w:val="hybridMultilevel"/>
    <w:tmpl w:val="1834DF14"/>
    <w:lvl w:ilvl="0" w:tplc="F564932A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kern w:val="0"/>
        <w:sz w:val="24"/>
        <w:szCs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3E5A6D"/>
    <w:multiLevelType w:val="hybridMultilevel"/>
    <w:tmpl w:val="A2CC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1214"/>
    <w:multiLevelType w:val="singleLevel"/>
    <w:tmpl w:val="00000000"/>
    <w:lvl w:ilvl="0">
      <w:start w:val="1"/>
      <w:numFmt w:val="lowerLetter"/>
      <w:lvlText w:val="(%1)"/>
      <w:legacy w:legacy="1" w:legacySpace="0" w:legacyIndent="360"/>
      <w:lvlJc w:val="left"/>
    </w:lvl>
  </w:abstractNum>
  <w:abstractNum w:abstractNumId="5" w15:restartNumberingAfterBreak="0">
    <w:nsid w:val="52B36127"/>
    <w:multiLevelType w:val="multilevel"/>
    <w:tmpl w:val="F7A4FE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6" w15:restartNumberingAfterBreak="0">
    <w:nsid w:val="576743F9"/>
    <w:multiLevelType w:val="multilevel"/>
    <w:tmpl w:val="D7A69D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0" w:legacyIndent="360"/>
      <w:lvlJc w:val="left"/>
      <w:rPr>
        <w:sz w:val="28"/>
        <w:szCs w:val="28"/>
      </w:rPr>
    </w:lvl>
    <w:lvl w:ilvl="2">
      <w:start w:val="1"/>
      <w:numFmt w:val="decimal"/>
      <w:lvlText w:val="(%3)"/>
      <w:legacy w:legacy="1" w:legacySpace="0" w:legacyIndent="432"/>
      <w:lvlJc w:val="left"/>
    </w:lvl>
    <w:lvl w:ilvl="3">
      <w:start w:val="1"/>
      <w:numFmt w:val="lowerLetter"/>
      <w:lvlText w:val="(%4)"/>
      <w:legacy w:legacy="1" w:legacySpace="0" w:legacyIndent="432"/>
      <w:lvlJc w:val="left"/>
    </w:lvl>
    <w:lvl w:ilvl="4">
      <w:start w:val="1"/>
      <w:numFmt w:val="decimal"/>
      <w:lvlText w:val="%5."/>
      <w:legacy w:legacy="1" w:legacySpace="0" w:legacyIndent="360"/>
      <w:lvlJc w:val="left"/>
    </w:lvl>
    <w:lvl w:ilvl="5">
      <w:start w:val="1"/>
      <w:numFmt w:val="lowerLetter"/>
      <w:lvlText w:val="%6."/>
      <w:legacy w:legacy="1" w:legacySpace="0" w:legacyIndent="360"/>
      <w:lvlJc w:val="left"/>
    </w:lvl>
    <w:lvl w:ilvl="6">
      <w:start w:val="1"/>
      <w:numFmt w:val="decimal"/>
      <w:lvlText w:val="(%7)"/>
      <w:legacy w:legacy="1" w:legacySpace="0" w:legacyIndent="432"/>
      <w:lvlJc w:val="left"/>
    </w:lvl>
    <w:lvl w:ilvl="7">
      <w:start w:val="1"/>
      <w:numFmt w:val="lowerLetter"/>
      <w:lvlText w:val="(%8)"/>
      <w:legacy w:legacy="1" w:legacySpace="0" w:legacyIndent="432"/>
      <w:lvlJc w:val="left"/>
    </w:lvl>
    <w:lvl w:ilvl="8">
      <w:start w:val="1"/>
      <w:numFmt w:val="decimal"/>
      <w:lvlText w:val="%9."/>
      <w:legacy w:legacy="1" w:legacySpace="0" w:legacyIndent="360"/>
      <w:lvlJc w:val="left"/>
    </w:lvl>
  </w:abstractNum>
  <w:abstractNum w:abstractNumId="7" w15:restartNumberingAfterBreak="0">
    <w:nsid w:val="5D3E4B34"/>
    <w:multiLevelType w:val="singleLevel"/>
    <w:tmpl w:val="3B0A4CE4"/>
    <w:lvl w:ilvl="0">
      <w:start w:val="1"/>
      <w:numFmt w:val="lowerLetter"/>
      <w:suff w:val="space"/>
      <w:lvlText w:val="(%1)"/>
      <w:lvlJc w:val="left"/>
      <w:pPr>
        <w:tabs>
          <w:tab w:val="num" w:pos="144"/>
        </w:tabs>
        <w:ind w:left="360" w:hanging="360"/>
      </w:pPr>
    </w:lvl>
  </w:abstractNum>
  <w:abstractNum w:abstractNumId="8" w15:restartNumberingAfterBreak="0">
    <w:nsid w:val="6CC351FB"/>
    <w:multiLevelType w:val="multilevel"/>
    <w:tmpl w:val="B112B74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9" w15:restartNumberingAfterBreak="0">
    <w:nsid w:val="6DDB3E05"/>
    <w:multiLevelType w:val="multilevel"/>
    <w:tmpl w:val="CD84BB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10" w15:restartNumberingAfterBreak="0">
    <w:nsid w:val="72F60C81"/>
    <w:multiLevelType w:val="singleLevel"/>
    <w:tmpl w:val="00000000"/>
    <w:lvl w:ilvl="0">
      <w:start w:val="1"/>
      <w:numFmt w:val="decimal"/>
      <w:lvlText w:val="(%1)"/>
      <w:legacy w:legacy="1" w:legacySpace="0" w:legacyIndent="360"/>
      <w:lvlJc w:val="left"/>
    </w:lvl>
  </w:abstractNum>
  <w:abstractNum w:abstractNumId="11" w15:restartNumberingAfterBreak="0">
    <w:nsid w:val="77BE15A1"/>
    <w:multiLevelType w:val="multilevel"/>
    <w:tmpl w:val="052A6D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12" w15:restartNumberingAfterBreak="0">
    <w:nsid w:val="78BC1664"/>
    <w:multiLevelType w:val="hybridMultilevel"/>
    <w:tmpl w:val="788ADC66"/>
    <w:lvl w:ilvl="0" w:tplc="25BAA9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cDate$" w:val="30 October 1998"/>
    <w:docVar w:name="DocSSIC$" w:val="123"/>
    <w:docVar w:name="DocSubject$" w:val="Test"/>
  </w:docVars>
  <w:rsids>
    <w:rsidRoot w:val="00CC3893"/>
    <w:rsid w:val="00007F31"/>
    <w:rsid w:val="00010E39"/>
    <w:rsid w:val="000156AF"/>
    <w:rsid w:val="00027A18"/>
    <w:rsid w:val="000305CF"/>
    <w:rsid w:val="00032A8C"/>
    <w:rsid w:val="00036D09"/>
    <w:rsid w:val="00047216"/>
    <w:rsid w:val="00051051"/>
    <w:rsid w:val="000609E0"/>
    <w:rsid w:val="00090E31"/>
    <w:rsid w:val="000B104D"/>
    <w:rsid w:val="000B5045"/>
    <w:rsid w:val="000D2EF1"/>
    <w:rsid w:val="000E26D1"/>
    <w:rsid w:val="000F128D"/>
    <w:rsid w:val="000F153B"/>
    <w:rsid w:val="000F2607"/>
    <w:rsid w:val="000F3C14"/>
    <w:rsid w:val="001366D0"/>
    <w:rsid w:val="00191152"/>
    <w:rsid w:val="001A072C"/>
    <w:rsid w:val="001A2427"/>
    <w:rsid w:val="001A60FE"/>
    <w:rsid w:val="001A7282"/>
    <w:rsid w:val="001C3AEB"/>
    <w:rsid w:val="001C414C"/>
    <w:rsid w:val="001E4DB1"/>
    <w:rsid w:val="001F3CA9"/>
    <w:rsid w:val="001F6C48"/>
    <w:rsid w:val="00201B3D"/>
    <w:rsid w:val="00202A17"/>
    <w:rsid w:val="00223A7C"/>
    <w:rsid w:val="00230FB8"/>
    <w:rsid w:val="00257027"/>
    <w:rsid w:val="00260ADE"/>
    <w:rsid w:val="00274EC4"/>
    <w:rsid w:val="00280D50"/>
    <w:rsid w:val="00281888"/>
    <w:rsid w:val="00286922"/>
    <w:rsid w:val="00295850"/>
    <w:rsid w:val="002B2491"/>
    <w:rsid w:val="002C11BD"/>
    <w:rsid w:val="0030059C"/>
    <w:rsid w:val="003341B8"/>
    <w:rsid w:val="0035760C"/>
    <w:rsid w:val="00375E84"/>
    <w:rsid w:val="003813FE"/>
    <w:rsid w:val="00381840"/>
    <w:rsid w:val="003A61E8"/>
    <w:rsid w:val="003B028F"/>
    <w:rsid w:val="003B2E39"/>
    <w:rsid w:val="003E0C53"/>
    <w:rsid w:val="003E296C"/>
    <w:rsid w:val="003E59BE"/>
    <w:rsid w:val="003F4B8D"/>
    <w:rsid w:val="003F6564"/>
    <w:rsid w:val="00424377"/>
    <w:rsid w:val="004313EB"/>
    <w:rsid w:val="004407D0"/>
    <w:rsid w:val="004512E1"/>
    <w:rsid w:val="0045314B"/>
    <w:rsid w:val="00471F74"/>
    <w:rsid w:val="004751F9"/>
    <w:rsid w:val="00493E39"/>
    <w:rsid w:val="004946F4"/>
    <w:rsid w:val="004A1FA7"/>
    <w:rsid w:val="004C24CB"/>
    <w:rsid w:val="004D265D"/>
    <w:rsid w:val="004E68AB"/>
    <w:rsid w:val="005207DD"/>
    <w:rsid w:val="005328CD"/>
    <w:rsid w:val="0054043A"/>
    <w:rsid w:val="005447B9"/>
    <w:rsid w:val="005552BF"/>
    <w:rsid w:val="00563FD3"/>
    <w:rsid w:val="00577562"/>
    <w:rsid w:val="00581F71"/>
    <w:rsid w:val="00583E68"/>
    <w:rsid w:val="00583FB6"/>
    <w:rsid w:val="00593932"/>
    <w:rsid w:val="005A07C8"/>
    <w:rsid w:val="005B716B"/>
    <w:rsid w:val="005C4BB0"/>
    <w:rsid w:val="0060278A"/>
    <w:rsid w:val="00604588"/>
    <w:rsid w:val="0062454F"/>
    <w:rsid w:val="00643995"/>
    <w:rsid w:val="00653E53"/>
    <w:rsid w:val="00656102"/>
    <w:rsid w:val="0066714A"/>
    <w:rsid w:val="00682CE8"/>
    <w:rsid w:val="00690ED2"/>
    <w:rsid w:val="006A1238"/>
    <w:rsid w:val="006A1BFC"/>
    <w:rsid w:val="006B3850"/>
    <w:rsid w:val="006C1DB8"/>
    <w:rsid w:val="006D2EB3"/>
    <w:rsid w:val="006F4939"/>
    <w:rsid w:val="00726A07"/>
    <w:rsid w:val="00731BBE"/>
    <w:rsid w:val="00734BB8"/>
    <w:rsid w:val="00745B93"/>
    <w:rsid w:val="0075015C"/>
    <w:rsid w:val="00754093"/>
    <w:rsid w:val="00755A58"/>
    <w:rsid w:val="0077527A"/>
    <w:rsid w:val="0077537D"/>
    <w:rsid w:val="007849AA"/>
    <w:rsid w:val="007864C9"/>
    <w:rsid w:val="007A1147"/>
    <w:rsid w:val="007A262C"/>
    <w:rsid w:val="007A7ACE"/>
    <w:rsid w:val="007C10C3"/>
    <w:rsid w:val="007D3693"/>
    <w:rsid w:val="007F5996"/>
    <w:rsid w:val="007F7F44"/>
    <w:rsid w:val="00811799"/>
    <w:rsid w:val="00827541"/>
    <w:rsid w:val="0083034D"/>
    <w:rsid w:val="00853760"/>
    <w:rsid w:val="0086590F"/>
    <w:rsid w:val="00866036"/>
    <w:rsid w:val="00883A96"/>
    <w:rsid w:val="0089258C"/>
    <w:rsid w:val="00896D9A"/>
    <w:rsid w:val="008A788E"/>
    <w:rsid w:val="008C64EC"/>
    <w:rsid w:val="008C77F8"/>
    <w:rsid w:val="008D415F"/>
    <w:rsid w:val="008E2653"/>
    <w:rsid w:val="008E65CA"/>
    <w:rsid w:val="008E6A11"/>
    <w:rsid w:val="008F6588"/>
    <w:rsid w:val="00904AE8"/>
    <w:rsid w:val="00905A16"/>
    <w:rsid w:val="00912D0F"/>
    <w:rsid w:val="00913626"/>
    <w:rsid w:val="00915117"/>
    <w:rsid w:val="00934937"/>
    <w:rsid w:val="0094191C"/>
    <w:rsid w:val="009624AD"/>
    <w:rsid w:val="00974F2D"/>
    <w:rsid w:val="00975F71"/>
    <w:rsid w:val="00977AA4"/>
    <w:rsid w:val="00984124"/>
    <w:rsid w:val="00985F72"/>
    <w:rsid w:val="009936DF"/>
    <w:rsid w:val="00993826"/>
    <w:rsid w:val="00997AF7"/>
    <w:rsid w:val="009A241D"/>
    <w:rsid w:val="009B62FA"/>
    <w:rsid w:val="009B6724"/>
    <w:rsid w:val="009C4CC0"/>
    <w:rsid w:val="009F58BE"/>
    <w:rsid w:val="00A00C3C"/>
    <w:rsid w:val="00A2468C"/>
    <w:rsid w:val="00A45073"/>
    <w:rsid w:val="00A607D3"/>
    <w:rsid w:val="00A64CDF"/>
    <w:rsid w:val="00A70E08"/>
    <w:rsid w:val="00AA5262"/>
    <w:rsid w:val="00AC5D19"/>
    <w:rsid w:val="00AD4CBA"/>
    <w:rsid w:val="00AE0C94"/>
    <w:rsid w:val="00AF50BA"/>
    <w:rsid w:val="00B06785"/>
    <w:rsid w:val="00B26439"/>
    <w:rsid w:val="00B32A4D"/>
    <w:rsid w:val="00B81611"/>
    <w:rsid w:val="00B84BDA"/>
    <w:rsid w:val="00BC7932"/>
    <w:rsid w:val="00BD694B"/>
    <w:rsid w:val="00BE33F1"/>
    <w:rsid w:val="00BE7222"/>
    <w:rsid w:val="00BF13AD"/>
    <w:rsid w:val="00BF74C5"/>
    <w:rsid w:val="00C01298"/>
    <w:rsid w:val="00C31499"/>
    <w:rsid w:val="00C37333"/>
    <w:rsid w:val="00C44CA1"/>
    <w:rsid w:val="00C55073"/>
    <w:rsid w:val="00C56744"/>
    <w:rsid w:val="00C74FE8"/>
    <w:rsid w:val="00C77B28"/>
    <w:rsid w:val="00C82C02"/>
    <w:rsid w:val="00C84302"/>
    <w:rsid w:val="00C86136"/>
    <w:rsid w:val="00C87CAE"/>
    <w:rsid w:val="00C97BCB"/>
    <w:rsid w:val="00CA2014"/>
    <w:rsid w:val="00CA6C9B"/>
    <w:rsid w:val="00CB0E96"/>
    <w:rsid w:val="00CC3893"/>
    <w:rsid w:val="00CD0FDA"/>
    <w:rsid w:val="00CE78A2"/>
    <w:rsid w:val="00D004FC"/>
    <w:rsid w:val="00D0696D"/>
    <w:rsid w:val="00D10DCA"/>
    <w:rsid w:val="00D116BB"/>
    <w:rsid w:val="00D67589"/>
    <w:rsid w:val="00D83E68"/>
    <w:rsid w:val="00D942C8"/>
    <w:rsid w:val="00DB297D"/>
    <w:rsid w:val="00DC5042"/>
    <w:rsid w:val="00DC68EB"/>
    <w:rsid w:val="00DD390A"/>
    <w:rsid w:val="00DD56AE"/>
    <w:rsid w:val="00E17CFD"/>
    <w:rsid w:val="00E22FB4"/>
    <w:rsid w:val="00E335D8"/>
    <w:rsid w:val="00E40EAB"/>
    <w:rsid w:val="00E63A2B"/>
    <w:rsid w:val="00E71374"/>
    <w:rsid w:val="00E73514"/>
    <w:rsid w:val="00E77D9E"/>
    <w:rsid w:val="00E818EA"/>
    <w:rsid w:val="00E83717"/>
    <w:rsid w:val="00E8480C"/>
    <w:rsid w:val="00E906DF"/>
    <w:rsid w:val="00EE05C8"/>
    <w:rsid w:val="00EE5137"/>
    <w:rsid w:val="00F40EF9"/>
    <w:rsid w:val="00F422A4"/>
    <w:rsid w:val="00F50702"/>
    <w:rsid w:val="00F52334"/>
    <w:rsid w:val="00F55EBE"/>
    <w:rsid w:val="00F72F4F"/>
    <w:rsid w:val="00F853DF"/>
    <w:rsid w:val="00F973B6"/>
    <w:rsid w:val="00FA3383"/>
    <w:rsid w:val="00FD5754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3C22F61D"/>
  <w15:docId w15:val="{DDD54C9D-CFDE-41AC-BD2B-2C0C3F59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56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6564"/>
    <w:pPr>
      <w:tabs>
        <w:tab w:val="center" w:pos="4320"/>
        <w:tab w:val="right" w:pos="8640"/>
      </w:tabs>
    </w:pPr>
  </w:style>
  <w:style w:type="paragraph" w:customStyle="1" w:styleId="HeaderInfo">
    <w:name w:val="Header Info"/>
    <w:basedOn w:val="Normal"/>
    <w:rsid w:val="003F6564"/>
    <w:pPr>
      <w:tabs>
        <w:tab w:val="left" w:pos="720"/>
        <w:tab w:val="left" w:pos="5760"/>
      </w:tabs>
    </w:pPr>
  </w:style>
  <w:style w:type="paragraph" w:customStyle="1" w:styleId="OutlineBody">
    <w:name w:val="Outline Body"/>
    <w:basedOn w:val="Normal"/>
    <w:rsid w:val="003F6564"/>
    <w:pPr>
      <w:spacing w:after="240" w:line="240" w:lineRule="exact"/>
    </w:pPr>
  </w:style>
  <w:style w:type="paragraph" w:customStyle="1" w:styleId="HeaderInfo0">
    <w:name w:val="HeaderInfo"/>
    <w:basedOn w:val="HeaderInfo"/>
    <w:rsid w:val="003F6564"/>
    <w:pPr>
      <w:tabs>
        <w:tab w:val="clear" w:pos="5760"/>
        <w:tab w:val="left" w:pos="6696"/>
      </w:tabs>
    </w:pPr>
  </w:style>
  <w:style w:type="paragraph" w:styleId="Header">
    <w:name w:val="header"/>
    <w:basedOn w:val="Normal"/>
    <w:rsid w:val="003F656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F6564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7540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6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SCG%20MacrosIII\Memo-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Memo-Standard</Template>
  <TotalTime>21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Memo-Standard</vt:lpstr>
    </vt:vector>
  </TitlesOfParts>
  <Company>FYI-For Your Information, Inc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Memo-Standard</dc:title>
  <dc:subject>CG Macro Memo-Standard.dot Template</dc:subject>
  <dc:creator>dowen</dc:creator>
  <cp:keywords>Standard, Macro</cp:keywords>
  <cp:lastModifiedBy>Elias, Amarilys MCPO USCG PSC (USA)</cp:lastModifiedBy>
  <cp:revision>5</cp:revision>
  <cp:lastPrinted>2012-07-25T20:37:00Z</cp:lastPrinted>
  <dcterms:created xsi:type="dcterms:W3CDTF">2015-02-10T17:07:00Z</dcterms:created>
  <dcterms:modified xsi:type="dcterms:W3CDTF">2022-03-21T15:45:00Z</dcterms:modified>
</cp:coreProperties>
</file>