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405" w:rsidRPr="00D729F3" w:rsidRDefault="00000000" w:rsidP="00842436">
      <w:r>
        <w:rPr>
          <w:noProof/>
        </w:rPr>
        <w:pict w14:anchorId="5EA8844B">
          <v:shapetype id="_x0000_t202" coordsize="21600,21600" o:spt="202" path="m,l,21600r21600,l21600,xe">
            <v:stroke joinstyle="miter"/>
            <v:path gradientshapeok="t" o:connecttype="rect"/>
          </v:shapetype>
          <v:shape id="_x0000_s2050" type="#_x0000_t202" style="position:absolute;margin-left:76.5pt;margin-top:1.5pt;width:383.25pt;height:62.65pt;z-index:251657728" o:allowincell="f" filled="f" stroked="f">
            <v:textbox style="mso-next-textbox:#_x0000_s2050">
              <w:txbxContent>
                <w:p w:rsidR="003A5AE1" w:rsidRPr="00FE57DD" w:rsidRDefault="00664910" w:rsidP="00FE57DD">
                  <w:pPr>
                    <w:widowControl w:val="0"/>
                    <w:tabs>
                      <w:tab w:val="left" w:pos="-720"/>
                      <w:tab w:val="left" w:pos="360"/>
                    </w:tabs>
                    <w:autoSpaceDE w:val="0"/>
                    <w:autoSpaceDN w:val="0"/>
                    <w:adjustRightInd w:val="0"/>
                    <w:rPr>
                      <w:b/>
                      <w:position w:val="-16"/>
                      <w:sz w:val="50"/>
                      <w:szCs w:val="50"/>
                    </w:rPr>
                  </w:pPr>
                  <w:r>
                    <w:rPr>
                      <w:b/>
                      <w:position w:val="-16"/>
                      <w:sz w:val="50"/>
                      <w:szCs w:val="50"/>
                    </w:rPr>
                    <w:t>Afloat E</w:t>
                  </w:r>
                  <w:r w:rsidR="00813CE7">
                    <w:rPr>
                      <w:b/>
                      <w:position w:val="-16"/>
                      <w:sz w:val="50"/>
                      <w:szCs w:val="50"/>
                    </w:rPr>
                    <w:t>-Leave</w:t>
                  </w:r>
                  <w:r w:rsidR="003A5AE1">
                    <w:rPr>
                      <w:b/>
                      <w:position w:val="-16"/>
                      <w:sz w:val="50"/>
                      <w:szCs w:val="50"/>
                    </w:rPr>
                    <w:t>/Medical</w:t>
                  </w:r>
                  <w:r w:rsidR="00813CE7">
                    <w:rPr>
                      <w:b/>
                      <w:position w:val="-16"/>
                      <w:sz w:val="50"/>
                      <w:szCs w:val="50"/>
                    </w:rPr>
                    <w:t xml:space="preserve"> T</w:t>
                  </w:r>
                  <w:r w:rsidR="00B53E59">
                    <w:rPr>
                      <w:b/>
                      <w:position w:val="-16"/>
                      <w:sz w:val="50"/>
                      <w:szCs w:val="50"/>
                    </w:rPr>
                    <w:t>ravel</w:t>
                  </w:r>
                  <w:r w:rsidR="00813CE7">
                    <w:rPr>
                      <w:b/>
                      <w:position w:val="-16"/>
                      <w:sz w:val="50"/>
                      <w:szCs w:val="50"/>
                    </w:rPr>
                    <w:t xml:space="preserve"> </w:t>
                  </w:r>
                </w:p>
                <w:p w:rsidR="003A5AE1" w:rsidRPr="007716FC" w:rsidRDefault="003A5AE1" w:rsidP="00FE57DD">
                  <w:pPr>
                    <w:widowControl w:val="0"/>
                    <w:tabs>
                      <w:tab w:val="left" w:pos="-720"/>
                      <w:tab w:val="left" w:pos="360"/>
                    </w:tabs>
                    <w:autoSpaceDE w:val="0"/>
                    <w:autoSpaceDN w:val="0"/>
                    <w:adjustRightInd w:val="0"/>
                    <w:rPr>
                      <w:b/>
                      <w:position w:val="-16"/>
                      <w:sz w:val="36"/>
                      <w:szCs w:val="36"/>
                    </w:rPr>
                  </w:pPr>
                  <w:r>
                    <w:rPr>
                      <w:b/>
                      <w:position w:val="-16"/>
                      <w:sz w:val="36"/>
                      <w:szCs w:val="36"/>
                    </w:rPr>
                    <w:t xml:space="preserve">CG PSC-PSD-FS – </w:t>
                  </w:r>
                  <w:r w:rsidR="006977D2">
                    <w:rPr>
                      <w:b/>
                      <w:position w:val="-16"/>
                      <w:sz w:val="36"/>
                      <w:szCs w:val="36"/>
                    </w:rPr>
                    <w:t>Sep 2023</w:t>
                  </w:r>
                  <w:r>
                    <w:rPr>
                      <w:b/>
                      <w:position w:val="-16"/>
                      <w:sz w:val="36"/>
                      <w:szCs w:val="36"/>
                    </w:rPr>
                    <w:t xml:space="preserve">  </w:t>
                  </w:r>
                </w:p>
              </w:txbxContent>
            </v:textbox>
          </v:shape>
        </w:pict>
      </w:r>
      <w:r w:rsidR="00FE57DD">
        <w:rPr>
          <w:noProof/>
        </w:rPr>
        <w:drawing>
          <wp:inline distT="0" distB="0" distL="0" distR="0">
            <wp:extent cx="895350" cy="828675"/>
            <wp:effectExtent l="0" t="0" r="0" b="0"/>
            <wp:docPr id="7"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2" cstate="print"/>
                    <a:srcRect l="-6084" t="-7098" r="-7018" b="-7487"/>
                    <a:stretch>
                      <a:fillRect/>
                    </a:stretch>
                  </pic:blipFill>
                  <pic:spPr bwMode="auto">
                    <a:xfrm>
                      <a:off x="0" y="0"/>
                      <a:ext cx="895350" cy="828675"/>
                    </a:xfrm>
                    <a:prstGeom prst="rect">
                      <a:avLst/>
                    </a:prstGeom>
                    <a:noFill/>
                    <a:ln w="9525">
                      <a:noFill/>
                      <a:miter lim="800000"/>
                      <a:headEnd/>
                      <a:tailEnd/>
                    </a:ln>
                  </pic:spPr>
                </pic:pic>
              </a:graphicData>
            </a:graphic>
          </wp:inline>
        </w:drawing>
      </w:r>
    </w:p>
    <w:p w:rsidR="000D726E" w:rsidRDefault="000D726E" w:rsidP="00BC56C2"/>
    <w:p w:rsidR="004076C6" w:rsidRPr="004076C6" w:rsidRDefault="00A114A8" w:rsidP="004076C6">
      <w:pPr>
        <w:widowControl w:val="0"/>
        <w:shd w:val="clear" w:color="auto" w:fill="CCCCCC"/>
        <w:outlineLvl w:val="0"/>
        <w:rPr>
          <w:b/>
          <w:caps/>
        </w:rPr>
      </w:pPr>
      <w:r>
        <w:rPr>
          <w:b/>
          <w:caps/>
        </w:rPr>
        <w:t>PSC P</w:t>
      </w:r>
      <w:r w:rsidR="00955ACB">
        <w:rPr>
          <w:b/>
          <w:caps/>
        </w:rPr>
        <w:t>rogram manager</w:t>
      </w:r>
    </w:p>
    <w:p w:rsidR="00664910" w:rsidRDefault="00664910" w:rsidP="00664910">
      <w:r>
        <w:t>YNC</w:t>
      </w:r>
      <w:r w:rsidR="006977D2">
        <w:t>S C. George</w:t>
      </w:r>
    </w:p>
    <w:p w:rsidR="00664910" w:rsidRDefault="00664910" w:rsidP="00664910">
      <w:r>
        <w:t>Phone: 202-795-6622</w:t>
      </w:r>
    </w:p>
    <w:p w:rsidR="00A803B1" w:rsidRDefault="00A803B1" w:rsidP="00A803B1">
      <w:pPr>
        <w:rPr>
          <w:rStyle w:val="Hyperlink"/>
        </w:rPr>
      </w:pPr>
      <w:r>
        <w:t xml:space="preserve">Email: </w:t>
      </w:r>
      <w:hyperlink r:id="rId13" w:history="1">
        <w:r>
          <w:rPr>
            <w:rStyle w:val="Hyperlink"/>
          </w:rPr>
          <w:t>HQS-SMB-CGPSC-PSDFS-TVLANDTRANS@uscg.mil</w:t>
        </w:r>
      </w:hyperlink>
    </w:p>
    <w:p w:rsidR="00955ACB" w:rsidRDefault="00955ACB" w:rsidP="00AC457E"/>
    <w:p w:rsidR="00955ACB" w:rsidRPr="003170BA" w:rsidRDefault="00955ACB" w:rsidP="00955ACB">
      <w:pPr>
        <w:widowControl w:val="0"/>
        <w:shd w:val="clear" w:color="auto" w:fill="CCCCCC"/>
        <w:outlineLvl w:val="0"/>
        <w:rPr>
          <w:b/>
          <w:caps/>
        </w:rPr>
      </w:pPr>
      <w:r>
        <w:rPr>
          <w:b/>
          <w:caps/>
        </w:rPr>
        <w:t>References</w:t>
      </w:r>
      <w:r w:rsidR="00A114A8">
        <w:rPr>
          <w:b/>
          <w:caps/>
        </w:rPr>
        <w:t>/resources</w:t>
      </w:r>
    </w:p>
    <w:p w:rsidR="00980E03" w:rsidRDefault="00980E03" w:rsidP="00980E03">
      <w:pPr>
        <w:pStyle w:val="ListParagraph"/>
        <w:numPr>
          <w:ilvl w:val="0"/>
          <w:numId w:val="30"/>
        </w:numPr>
        <w:ind w:left="360"/>
      </w:pPr>
      <w:r>
        <w:t>Military Assignments and Authorized Absences, COMDTINST M1000.8A</w:t>
      </w:r>
    </w:p>
    <w:p w:rsidR="00980E03" w:rsidRDefault="00980E03" w:rsidP="00980E03">
      <w:pPr>
        <w:pStyle w:val="ListParagraph"/>
        <w:numPr>
          <w:ilvl w:val="0"/>
          <w:numId w:val="30"/>
        </w:numPr>
        <w:ind w:left="360"/>
      </w:pPr>
      <w:r>
        <w:t>Joint Travel Regulations (</w:t>
      </w:r>
      <w:r w:rsidRPr="006D3A4F">
        <w:t>JTR</w:t>
      </w:r>
      <w:r>
        <w:t>) Paragraph</w:t>
      </w:r>
      <w:r w:rsidR="004D7519">
        <w:t xml:space="preserve"> 033303, 033401, 040201, App A</w:t>
      </w:r>
    </w:p>
    <w:p w:rsidR="009F2537" w:rsidRDefault="004D7519" w:rsidP="00145704">
      <w:pPr>
        <w:pStyle w:val="ListParagraph"/>
        <w:numPr>
          <w:ilvl w:val="0"/>
          <w:numId w:val="30"/>
        </w:numPr>
        <w:ind w:left="360"/>
      </w:pPr>
      <w:r>
        <w:t>ALCGPSC 088/09</w:t>
      </w:r>
    </w:p>
    <w:p w:rsidR="00A114A8" w:rsidRDefault="00A114A8" w:rsidP="009F2537">
      <w:pPr>
        <w:ind w:left="360"/>
      </w:pPr>
      <w:r>
        <w:t>Website:</w:t>
      </w:r>
      <w:r w:rsidR="009F2537">
        <w:t xml:space="preserve"> </w:t>
      </w:r>
      <w:hyperlink r:id="rId14" w:history="1">
        <w:r w:rsidR="009F2537" w:rsidRPr="00AE5952">
          <w:rPr>
            <w:rStyle w:val="Hyperlink"/>
          </w:rPr>
          <w:t>https://www.dcms.uscg.mil/PSD/fs/Afloat-Emergency-Leave/</w:t>
        </w:r>
      </w:hyperlink>
    </w:p>
    <w:p w:rsidR="009F2537" w:rsidRDefault="009F2537" w:rsidP="009F2537">
      <w:pPr>
        <w:pStyle w:val="ListParagraph"/>
      </w:pPr>
    </w:p>
    <w:p w:rsidR="00955ACB" w:rsidRDefault="00955ACB" w:rsidP="00AC457E"/>
    <w:p w:rsidR="00450FC2" w:rsidRPr="003170BA" w:rsidRDefault="00955ACB" w:rsidP="00915202">
      <w:pPr>
        <w:widowControl w:val="0"/>
        <w:shd w:val="clear" w:color="auto" w:fill="CCCCCC"/>
        <w:outlineLvl w:val="0"/>
        <w:rPr>
          <w:b/>
          <w:caps/>
        </w:rPr>
      </w:pPr>
      <w:r>
        <w:rPr>
          <w:b/>
          <w:caps/>
        </w:rPr>
        <w:t>background</w:t>
      </w:r>
    </w:p>
    <w:p w:rsidR="007B1E24" w:rsidRPr="000C542C" w:rsidRDefault="000C542C" w:rsidP="007B1E24">
      <w:pPr>
        <w:pStyle w:val="ListParagraph"/>
        <w:numPr>
          <w:ilvl w:val="0"/>
          <w:numId w:val="29"/>
        </w:numPr>
        <w:spacing w:before="52"/>
      </w:pPr>
      <w:r w:rsidRPr="000C542C">
        <w:rPr>
          <w:color w:val="444444"/>
        </w:rPr>
        <w:t xml:space="preserve">Afloat Emergency Leave Travel </w:t>
      </w:r>
      <w:r w:rsidR="00B53E59">
        <w:rPr>
          <w:color w:val="444444"/>
        </w:rPr>
        <w:t>funding</w:t>
      </w:r>
      <w:r w:rsidRPr="000C542C">
        <w:rPr>
          <w:color w:val="444444"/>
        </w:rPr>
        <w:t xml:space="preserve"> will be issued for personnel assigned to Major Cutter Forces (ATU 20 and ATU 21) for emergencies within their or their spouses' immediate family whenever the circumstances warrant. Immediate family means father, mother, person standing in LOCO PARENTIS, spouse, spouse's parents, children, brother, sister, or only living relative.</w:t>
      </w:r>
    </w:p>
    <w:p w:rsidR="000C542C" w:rsidRDefault="000C542C" w:rsidP="007B1E24">
      <w:pPr>
        <w:pStyle w:val="ListParagraph"/>
        <w:numPr>
          <w:ilvl w:val="0"/>
          <w:numId w:val="29"/>
        </w:numPr>
        <w:spacing w:before="52"/>
      </w:pPr>
      <w:r>
        <w:rPr>
          <w:color w:val="444444"/>
        </w:rPr>
        <w:t xml:space="preserve">Medical Travel </w:t>
      </w:r>
      <w:r w:rsidR="00B53E59">
        <w:rPr>
          <w:color w:val="444444"/>
        </w:rPr>
        <w:t>funding</w:t>
      </w:r>
      <w:r>
        <w:rPr>
          <w:color w:val="444444"/>
        </w:rPr>
        <w:t xml:space="preserve"> will be issued for personnel assigned to Major Cutters</w:t>
      </w:r>
      <w:r w:rsidR="004B39EC">
        <w:rPr>
          <w:color w:val="444444"/>
        </w:rPr>
        <w:t xml:space="preserve"> who becomes ill or injured to </w:t>
      </w:r>
      <w:r>
        <w:rPr>
          <w:color w:val="444444"/>
        </w:rPr>
        <w:t>return them to homeport</w:t>
      </w:r>
      <w:r w:rsidR="000C753E">
        <w:rPr>
          <w:color w:val="444444"/>
        </w:rPr>
        <w:t xml:space="preserve"> or return to cutter when FFFD.</w:t>
      </w:r>
    </w:p>
    <w:p w:rsidR="00E46438" w:rsidRDefault="00E46438" w:rsidP="00E46438">
      <w:pPr>
        <w:pStyle w:val="ListParagraph"/>
        <w:ind w:left="360"/>
      </w:pPr>
    </w:p>
    <w:p w:rsidR="00E46438" w:rsidRPr="003170BA" w:rsidRDefault="00E46438" w:rsidP="00E46438">
      <w:pPr>
        <w:widowControl w:val="0"/>
        <w:shd w:val="clear" w:color="auto" w:fill="CCCCCC"/>
        <w:outlineLvl w:val="0"/>
        <w:rPr>
          <w:b/>
          <w:caps/>
        </w:rPr>
      </w:pPr>
      <w:r>
        <w:rPr>
          <w:b/>
          <w:caps/>
        </w:rPr>
        <w:t>Program Process</w:t>
      </w:r>
    </w:p>
    <w:p w:rsidR="00E46438" w:rsidRDefault="00000000" w:rsidP="00E46438">
      <w:r>
        <w:rPr>
          <w:noProof/>
          <w:lang w:eastAsia="zh-TW"/>
        </w:rPr>
        <w:pict w14:anchorId="417F93B6">
          <v:shape id="_x0000_s2051" type="#_x0000_t202" style="position:absolute;margin-left:114.75pt;margin-top:7.6pt;width:174.75pt;height:33.85pt;z-index:251660288;mso-width-relative:margin;mso-height-relative:margin">
            <v:textbox style="mso-next-textbox:#_x0000_s2051">
              <w:txbxContent>
                <w:p w:rsidR="003A5AE1" w:rsidRDefault="003A5AE1">
                  <w:r>
                    <w:rPr>
                      <w:sz w:val="20"/>
                      <w:szCs w:val="20"/>
                    </w:rPr>
                    <w:t xml:space="preserve"> DCMS Watch issues </w:t>
                  </w:r>
                  <w:proofErr w:type="gramStart"/>
                  <w:r w:rsidR="006977D2">
                    <w:rPr>
                      <w:sz w:val="20"/>
                      <w:szCs w:val="20"/>
                    </w:rPr>
                    <w:t>POET</w:t>
                  </w:r>
                  <w:proofErr w:type="gramEnd"/>
                </w:p>
              </w:txbxContent>
            </v:textbox>
          </v:shape>
        </w:pict>
      </w:r>
    </w:p>
    <w:p w:rsidR="00955ACB" w:rsidRDefault="00000000" w:rsidP="008F7E86">
      <w:r>
        <w:rPr>
          <w:noProof/>
        </w:rPr>
        <w:pict w14:anchorId="03EF472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0" type="#_x0000_t34" style="position:absolute;margin-left:288.4pt;margin-top:10pt;width:33pt;height:30.75pt;rotation:90;flip:x;z-index:251665408" o:connectortype="elbow" adj="32,312937,-210109">
            <v:stroke startarrow="block" endarrow="block"/>
          </v:shape>
        </w:pict>
      </w:r>
    </w:p>
    <w:p w:rsidR="00E46438" w:rsidRDefault="00E46438" w:rsidP="008F7E86"/>
    <w:p w:rsidR="00E46438" w:rsidRDefault="00143C24" w:rsidP="008F7E86">
      <w:r>
        <w:t xml:space="preserve"> </w:t>
      </w:r>
    </w:p>
    <w:p w:rsidR="00E46438" w:rsidRDefault="00000000" w:rsidP="008F7E86">
      <w:r>
        <w:rPr>
          <w:noProof/>
        </w:rPr>
        <w:pict w14:anchorId="5318CDB9">
          <v:shape id="_x0000_s2053" type="#_x0000_t202" style="position:absolute;margin-left:232.5pt;margin-top:.5pt;width:2in;height:44.65pt;z-index:251662336;mso-width-relative:margin;mso-height-relative:margin">
            <v:textbox style="mso-next-textbox:#_x0000_s2053">
              <w:txbxContent>
                <w:p w:rsidR="003A5AE1" w:rsidRPr="007B1E24" w:rsidRDefault="003A5AE1" w:rsidP="00E46438">
                  <w:pPr>
                    <w:rPr>
                      <w:sz w:val="20"/>
                      <w:szCs w:val="20"/>
                    </w:rPr>
                  </w:pPr>
                  <w:r>
                    <w:rPr>
                      <w:sz w:val="20"/>
                      <w:szCs w:val="20"/>
                    </w:rPr>
                    <w:t xml:space="preserve"> PSC-PSD-FS reviews on </w:t>
                  </w:r>
                  <w:proofErr w:type="gramStart"/>
                  <w:r>
                    <w:rPr>
                      <w:sz w:val="20"/>
                      <w:szCs w:val="20"/>
                    </w:rPr>
                    <w:t>case by case</w:t>
                  </w:r>
                  <w:proofErr w:type="gramEnd"/>
                  <w:r>
                    <w:rPr>
                      <w:sz w:val="20"/>
                      <w:szCs w:val="20"/>
                    </w:rPr>
                    <w:t xml:space="preserve"> basis or if cost is greater than $2500</w:t>
                  </w:r>
                </w:p>
              </w:txbxContent>
            </v:textbox>
          </v:shape>
        </w:pict>
      </w:r>
      <w:r>
        <w:rPr>
          <w:noProof/>
        </w:rPr>
        <w:pict w14:anchorId="24581C98">
          <v:shape id="_x0000_s2052" type="#_x0000_t202" style="position:absolute;margin-left:35.25pt;margin-top:.5pt;width:138.75pt;height:44.65pt;z-index:251661312;mso-width-relative:margin;mso-height-relative:margin">
            <v:textbox style="mso-next-textbox:#_x0000_s2052">
              <w:txbxContent>
                <w:p w:rsidR="003A5AE1" w:rsidRPr="007B1E24" w:rsidRDefault="003A5AE1" w:rsidP="00E46438">
                  <w:pPr>
                    <w:rPr>
                      <w:sz w:val="20"/>
                      <w:szCs w:val="20"/>
                    </w:rPr>
                  </w:pPr>
                  <w:r>
                    <w:rPr>
                      <w:sz w:val="20"/>
                      <w:szCs w:val="20"/>
                    </w:rPr>
                    <w:t>Command</w:t>
                  </w:r>
                  <w:r w:rsidRPr="007B1E24">
                    <w:rPr>
                      <w:sz w:val="20"/>
                      <w:szCs w:val="20"/>
                    </w:rPr>
                    <w:t xml:space="preserve"> submits</w:t>
                  </w:r>
                  <w:r>
                    <w:rPr>
                      <w:sz w:val="20"/>
                      <w:szCs w:val="20"/>
                    </w:rPr>
                    <w:t xml:space="preserve"> emergency leave or medical travel </w:t>
                  </w:r>
                  <w:proofErr w:type="gramStart"/>
                  <w:r>
                    <w:rPr>
                      <w:sz w:val="20"/>
                      <w:szCs w:val="20"/>
                    </w:rPr>
                    <w:t>request  to</w:t>
                  </w:r>
                  <w:proofErr w:type="gramEnd"/>
                  <w:r>
                    <w:rPr>
                      <w:sz w:val="20"/>
                      <w:szCs w:val="20"/>
                    </w:rPr>
                    <w:t xml:space="preserve"> DCMS Watch</w:t>
                  </w:r>
                </w:p>
              </w:txbxContent>
            </v:textbox>
          </v:shape>
        </w:pict>
      </w:r>
    </w:p>
    <w:p w:rsidR="00E46438" w:rsidRDefault="00000000" w:rsidP="008F7E86">
      <w:r>
        <w:rPr>
          <w:noProof/>
        </w:rPr>
        <w:pict w14:anchorId="6894EB33">
          <v:shapetype id="_x0000_t32" coordsize="21600,21600" o:spt="32" o:oned="t" path="m,l21600,21600e" filled="f">
            <v:path arrowok="t" fillok="f" o:connecttype="none"/>
            <o:lock v:ext="edit" shapetype="t"/>
          </v:shapetype>
          <v:shape id="_x0000_s2054" type="#_x0000_t32" style="position:absolute;margin-left:174pt;margin-top:.95pt;width:58.5pt;height:0;z-index:251664384" o:connectortype="straight">
            <v:stroke startarrow="block" endarrow="block"/>
          </v:shape>
        </w:pict>
      </w:r>
    </w:p>
    <w:p w:rsidR="00E46438" w:rsidRDefault="00E46438" w:rsidP="008F7E86"/>
    <w:p w:rsidR="007B1E24" w:rsidRDefault="007B1E24" w:rsidP="008F7E86"/>
    <w:p w:rsidR="00232A34" w:rsidRPr="003170BA" w:rsidRDefault="00480F93" w:rsidP="00232A34">
      <w:pPr>
        <w:widowControl w:val="0"/>
        <w:shd w:val="clear" w:color="auto" w:fill="CCCCCC"/>
        <w:outlineLvl w:val="0"/>
        <w:rPr>
          <w:b/>
          <w:caps/>
        </w:rPr>
      </w:pPr>
      <w:r>
        <w:rPr>
          <w:b/>
          <w:caps/>
        </w:rPr>
        <w:t>M</w:t>
      </w:r>
      <w:r w:rsidR="00433E4B">
        <w:rPr>
          <w:b/>
          <w:caps/>
        </w:rPr>
        <w:t xml:space="preserve">AJOR </w:t>
      </w:r>
      <w:r w:rsidR="00A114A8">
        <w:rPr>
          <w:b/>
          <w:caps/>
        </w:rPr>
        <w:t>concerns/issues</w:t>
      </w:r>
    </w:p>
    <w:p w:rsidR="00433E4B" w:rsidRDefault="004B39EC" w:rsidP="00433E4B">
      <w:pPr>
        <w:pStyle w:val="ListParagraph"/>
        <w:numPr>
          <w:ilvl w:val="0"/>
          <w:numId w:val="29"/>
        </w:numPr>
        <w:ind w:left="360"/>
      </w:pPr>
      <w:r>
        <w:t>Family emergency for immediate family</w:t>
      </w:r>
    </w:p>
    <w:p w:rsidR="00A114A8" w:rsidRDefault="004B39EC" w:rsidP="00A114A8">
      <w:pPr>
        <w:pStyle w:val="ListParagraph"/>
        <w:numPr>
          <w:ilvl w:val="0"/>
          <w:numId w:val="29"/>
        </w:numPr>
        <w:ind w:left="360"/>
      </w:pPr>
      <w:r>
        <w:t xml:space="preserve">Failure to return home will cause severe or unusual </w:t>
      </w:r>
      <w:proofErr w:type="gramStart"/>
      <w:r>
        <w:t>hardship</w:t>
      </w:r>
      <w:proofErr w:type="gramEnd"/>
    </w:p>
    <w:p w:rsidR="00F012C3" w:rsidRDefault="003A5AE1" w:rsidP="00A114A8">
      <w:pPr>
        <w:pStyle w:val="ListParagraph"/>
        <w:numPr>
          <w:ilvl w:val="0"/>
          <w:numId w:val="29"/>
        </w:numPr>
        <w:ind w:left="360"/>
      </w:pPr>
      <w:r>
        <w:t xml:space="preserve">Ill or injured who </w:t>
      </w:r>
      <w:proofErr w:type="gramStart"/>
      <w:r>
        <w:t>has to</w:t>
      </w:r>
      <w:proofErr w:type="gramEnd"/>
      <w:r>
        <w:t xml:space="preserve"> be removed for being not fit for full duty.</w:t>
      </w:r>
    </w:p>
    <w:p w:rsidR="00A114A8" w:rsidRDefault="00A114A8" w:rsidP="00D05F10"/>
    <w:p w:rsidR="00A114A8" w:rsidRDefault="00FE57DD" w:rsidP="00915202">
      <w:pPr>
        <w:widowControl w:val="0"/>
        <w:shd w:val="clear" w:color="auto" w:fill="CCCCCC"/>
        <w:outlineLvl w:val="0"/>
        <w:rPr>
          <w:b/>
          <w:caps/>
        </w:rPr>
      </w:pPr>
      <w:r w:rsidRPr="00FE57DD">
        <w:rPr>
          <w:b/>
        </w:rPr>
        <w:t>CONCLUSION</w:t>
      </w:r>
      <w:r w:rsidR="00184260">
        <w:rPr>
          <w:b/>
        </w:rPr>
        <w:t>/RECOMMENDATION</w:t>
      </w:r>
      <w:r w:rsidR="004645BA">
        <w:rPr>
          <w:b/>
        </w:rPr>
        <w:t>S</w:t>
      </w:r>
      <w:r w:rsidRPr="00FE57DD">
        <w:rPr>
          <w:b/>
        </w:rPr>
        <w:t xml:space="preserve"> </w:t>
      </w:r>
    </w:p>
    <w:p w:rsidR="00A3550A" w:rsidRDefault="003A5AE1" w:rsidP="004D7519">
      <w:pPr>
        <w:pStyle w:val="ListParagraph"/>
        <w:numPr>
          <w:ilvl w:val="0"/>
          <w:numId w:val="29"/>
        </w:numPr>
        <w:ind w:left="360"/>
      </w:pPr>
      <w:proofErr w:type="gramStart"/>
      <w:r>
        <w:t>Swift ,</w:t>
      </w:r>
      <w:proofErr w:type="gramEnd"/>
      <w:r>
        <w:t xml:space="preserve"> sensitive action on emergency leave requests is essential.</w:t>
      </w:r>
    </w:p>
    <w:p w:rsidR="003A5AE1" w:rsidRDefault="003A5AE1" w:rsidP="004D7519">
      <w:pPr>
        <w:pStyle w:val="ListParagraph"/>
        <w:numPr>
          <w:ilvl w:val="0"/>
          <w:numId w:val="29"/>
        </w:numPr>
        <w:ind w:left="360"/>
      </w:pPr>
      <w:r>
        <w:t>Ensure an emergency exists and the member’s presence can resolve or alleviate the situation.</w:t>
      </w:r>
    </w:p>
    <w:p w:rsidR="003A5AE1" w:rsidRDefault="003A5AE1" w:rsidP="004D7519">
      <w:pPr>
        <w:pStyle w:val="ListParagraph"/>
        <w:numPr>
          <w:ilvl w:val="0"/>
          <w:numId w:val="29"/>
        </w:numPr>
        <w:ind w:left="360"/>
      </w:pPr>
      <w:r>
        <w:t xml:space="preserve">Ensure cutter is operating away from homeport for medical </w:t>
      </w:r>
      <w:r w:rsidR="00B53E59">
        <w:t xml:space="preserve">funding </w:t>
      </w:r>
      <w:r>
        <w:t>issuance.</w:t>
      </w:r>
    </w:p>
    <w:sectPr w:rsidR="003A5AE1" w:rsidSect="00FE57DD">
      <w:footerReference w:type="default" r:id="rId15"/>
      <w:type w:val="continuous"/>
      <w:pgSz w:w="12240" w:h="15840"/>
      <w:pgMar w:top="1080" w:right="1440" w:bottom="900" w:left="1440" w:header="864"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1A3D" w:rsidRDefault="00851A3D">
      <w:r>
        <w:separator/>
      </w:r>
    </w:p>
  </w:endnote>
  <w:endnote w:type="continuationSeparator" w:id="0">
    <w:p w:rsidR="00851A3D" w:rsidRDefault="0085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0301"/>
      <w:docPartObj>
        <w:docPartGallery w:val="Page Numbers (Bottom of Page)"/>
        <w:docPartUnique/>
      </w:docPartObj>
    </w:sdtPr>
    <w:sdtContent>
      <w:p w:rsidR="003A5AE1" w:rsidRDefault="009F2537">
        <w:pPr>
          <w:pStyle w:val="Footer"/>
          <w:jc w:val="center"/>
        </w:pPr>
        <w:r>
          <w:rPr>
            <w:noProof/>
          </w:rPr>
          <w:fldChar w:fldCharType="begin"/>
        </w:r>
        <w:r>
          <w:rPr>
            <w:noProof/>
          </w:rPr>
          <w:instrText xml:space="preserve"> PAGE   \* MERGEFORMAT </w:instrText>
        </w:r>
        <w:r>
          <w:rPr>
            <w:noProof/>
          </w:rPr>
          <w:fldChar w:fldCharType="separate"/>
        </w:r>
        <w:r w:rsidR="00B53E59">
          <w:rPr>
            <w:noProof/>
          </w:rPr>
          <w:t>1</w:t>
        </w:r>
        <w:r>
          <w:rPr>
            <w:noProof/>
          </w:rPr>
          <w:fldChar w:fldCharType="end"/>
        </w:r>
      </w:p>
    </w:sdtContent>
  </w:sdt>
  <w:p w:rsidR="003A5AE1" w:rsidRDefault="003A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1A3D" w:rsidRDefault="00851A3D">
      <w:r>
        <w:separator/>
      </w:r>
    </w:p>
  </w:footnote>
  <w:footnote w:type="continuationSeparator" w:id="0">
    <w:p w:rsidR="00851A3D" w:rsidRDefault="0085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166"/>
    <w:multiLevelType w:val="hybridMultilevel"/>
    <w:tmpl w:val="560674CC"/>
    <w:lvl w:ilvl="0" w:tplc="87EAC22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A1C73"/>
    <w:multiLevelType w:val="hybridMultilevel"/>
    <w:tmpl w:val="E2A0D350"/>
    <w:lvl w:ilvl="0" w:tplc="E610774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8B2229"/>
    <w:multiLevelType w:val="hybridMultilevel"/>
    <w:tmpl w:val="56FA4F3A"/>
    <w:lvl w:ilvl="0" w:tplc="E610774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8456849"/>
    <w:multiLevelType w:val="hybridMultilevel"/>
    <w:tmpl w:val="5FD62D62"/>
    <w:lvl w:ilvl="0" w:tplc="30D8509E">
      <w:start w:val="1"/>
      <w:numFmt w:val="bullet"/>
      <w:lvlText w:val=""/>
      <w:lvlJc w:val="left"/>
      <w:pPr>
        <w:tabs>
          <w:tab w:val="num" w:pos="360"/>
        </w:tabs>
        <w:ind w:left="360" w:hanging="360"/>
      </w:pPr>
      <w:rPr>
        <w:rFonts w:ascii="Symbol" w:hAnsi="Symbol" w:hint="default"/>
        <w:color w:val="auto"/>
      </w:rPr>
    </w:lvl>
    <w:lvl w:ilvl="1" w:tplc="E6107746">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EE2662"/>
    <w:multiLevelType w:val="hybridMultilevel"/>
    <w:tmpl w:val="5ACA5496"/>
    <w:lvl w:ilvl="0" w:tplc="30D8509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677EE1B6">
      <w:numFmt w:val="bullet"/>
      <w:lvlText w:val="–"/>
      <w:lvlJc w:val="left"/>
      <w:pPr>
        <w:tabs>
          <w:tab w:val="num" w:pos="2160"/>
        </w:tabs>
        <w:ind w:left="2160" w:hanging="360"/>
      </w:pPr>
      <w:rPr>
        <w:rFonts w:ascii="Times New Roman" w:eastAsia="Times New Roman" w:hAnsi="Times New Roman" w:cs="Times New Roman"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F9214B2"/>
    <w:multiLevelType w:val="hybridMultilevel"/>
    <w:tmpl w:val="6F800B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824AEA"/>
    <w:multiLevelType w:val="hybridMultilevel"/>
    <w:tmpl w:val="627EDEA8"/>
    <w:lvl w:ilvl="0" w:tplc="B9C431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A45B1"/>
    <w:multiLevelType w:val="hybridMultilevel"/>
    <w:tmpl w:val="D882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51465"/>
    <w:multiLevelType w:val="hybridMultilevel"/>
    <w:tmpl w:val="676E7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97D06"/>
    <w:multiLevelType w:val="hybridMultilevel"/>
    <w:tmpl w:val="323EC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392375"/>
    <w:multiLevelType w:val="hybridMultilevel"/>
    <w:tmpl w:val="01DA49A4"/>
    <w:lvl w:ilvl="0" w:tplc="21C49FA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72FB1"/>
    <w:multiLevelType w:val="hybridMultilevel"/>
    <w:tmpl w:val="C956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908E0"/>
    <w:multiLevelType w:val="multilevel"/>
    <w:tmpl w:val="C6F8C17A"/>
    <w:lvl w:ilvl="0">
      <w:start w:val="1"/>
      <w:numFmt w:val="bullet"/>
      <w:lvlText w:val=""/>
      <w:lvlJc w:val="left"/>
      <w:pPr>
        <w:tabs>
          <w:tab w:val="num" w:pos="720"/>
        </w:tabs>
        <w:ind w:left="720" w:hanging="360"/>
      </w:pPr>
      <w:rPr>
        <w:rFonts w:ascii="Wingdings" w:hAnsi="Wingdings" w:hint="default"/>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E76BB"/>
    <w:multiLevelType w:val="hybridMultilevel"/>
    <w:tmpl w:val="7208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6547"/>
    <w:multiLevelType w:val="hybridMultilevel"/>
    <w:tmpl w:val="20C2219A"/>
    <w:lvl w:ilvl="0" w:tplc="B9C431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BA0308"/>
    <w:multiLevelType w:val="hybridMultilevel"/>
    <w:tmpl w:val="DC8C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25D02"/>
    <w:multiLevelType w:val="hybridMultilevel"/>
    <w:tmpl w:val="DD409980"/>
    <w:styleLink w:val="List1"/>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084231"/>
    <w:multiLevelType w:val="hybridMultilevel"/>
    <w:tmpl w:val="0E0C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E069D"/>
    <w:multiLevelType w:val="hybridMultilevel"/>
    <w:tmpl w:val="BAF4D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7568E9"/>
    <w:multiLevelType w:val="hybridMultilevel"/>
    <w:tmpl w:val="EF5C5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743856"/>
    <w:multiLevelType w:val="hybridMultilevel"/>
    <w:tmpl w:val="0458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B1429"/>
    <w:multiLevelType w:val="hybridMultilevel"/>
    <w:tmpl w:val="28D6066E"/>
    <w:lvl w:ilvl="0" w:tplc="B9C431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3AA33F4"/>
    <w:multiLevelType w:val="hybridMultilevel"/>
    <w:tmpl w:val="8404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E3A80"/>
    <w:multiLevelType w:val="multilevel"/>
    <w:tmpl w:val="BAF4D1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D5DB1"/>
    <w:multiLevelType w:val="hybridMultilevel"/>
    <w:tmpl w:val="38DE3022"/>
    <w:lvl w:ilvl="0" w:tplc="87EAC22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1A2697"/>
    <w:multiLevelType w:val="hybridMultilevel"/>
    <w:tmpl w:val="3D8ECA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99200F"/>
    <w:multiLevelType w:val="hybridMultilevel"/>
    <w:tmpl w:val="2F8689A4"/>
    <w:styleLink w:val="List31"/>
    <w:lvl w:ilvl="0" w:tplc="EA5EBC86">
      <w:start w:val="1"/>
      <w:numFmt w:val="bullet"/>
      <w:lvlText w:val="•"/>
      <w:lvlJc w:val="left"/>
      <w:pPr>
        <w:tabs>
          <w:tab w:val="num" w:pos="720"/>
        </w:tabs>
        <w:ind w:left="720" w:hanging="360"/>
      </w:pPr>
      <w:rPr>
        <w:rFonts w:ascii="Times New Roman" w:hAnsi="Times New Roman" w:hint="default"/>
      </w:rPr>
    </w:lvl>
    <w:lvl w:ilvl="1" w:tplc="119C0136">
      <w:start w:val="1"/>
      <w:numFmt w:val="bullet"/>
      <w:lvlText w:val="•"/>
      <w:lvlJc w:val="left"/>
      <w:pPr>
        <w:tabs>
          <w:tab w:val="num" w:pos="1440"/>
        </w:tabs>
        <w:ind w:left="1440" w:hanging="360"/>
      </w:pPr>
      <w:rPr>
        <w:rFonts w:ascii="Times New Roman" w:hAnsi="Times New Roman" w:hint="default"/>
      </w:rPr>
    </w:lvl>
    <w:lvl w:ilvl="2" w:tplc="DB3AE30E">
      <w:start w:val="1"/>
      <w:numFmt w:val="bullet"/>
      <w:lvlText w:val="•"/>
      <w:lvlJc w:val="left"/>
      <w:pPr>
        <w:tabs>
          <w:tab w:val="num" w:pos="2160"/>
        </w:tabs>
        <w:ind w:left="2160" w:hanging="360"/>
      </w:pPr>
      <w:rPr>
        <w:rFonts w:ascii="Times New Roman" w:hAnsi="Times New Roman" w:hint="default"/>
      </w:rPr>
    </w:lvl>
    <w:lvl w:ilvl="3" w:tplc="4942BCD0">
      <w:start w:val="1"/>
      <w:numFmt w:val="bullet"/>
      <w:lvlText w:val="•"/>
      <w:lvlJc w:val="left"/>
      <w:pPr>
        <w:tabs>
          <w:tab w:val="num" w:pos="2880"/>
        </w:tabs>
        <w:ind w:left="2880" w:hanging="360"/>
      </w:pPr>
      <w:rPr>
        <w:rFonts w:ascii="Times New Roman" w:hAnsi="Times New Roman" w:hint="default"/>
      </w:rPr>
    </w:lvl>
    <w:lvl w:ilvl="4" w:tplc="2DD6E162">
      <w:start w:val="1"/>
      <w:numFmt w:val="bullet"/>
      <w:lvlText w:val="•"/>
      <w:lvlJc w:val="left"/>
      <w:pPr>
        <w:tabs>
          <w:tab w:val="num" w:pos="3600"/>
        </w:tabs>
        <w:ind w:left="3600" w:hanging="360"/>
      </w:pPr>
      <w:rPr>
        <w:rFonts w:ascii="Times New Roman" w:hAnsi="Times New Roman" w:hint="default"/>
      </w:rPr>
    </w:lvl>
    <w:lvl w:ilvl="5" w:tplc="0ACA5CB4">
      <w:start w:val="1"/>
      <w:numFmt w:val="bullet"/>
      <w:lvlText w:val="•"/>
      <w:lvlJc w:val="left"/>
      <w:pPr>
        <w:tabs>
          <w:tab w:val="num" w:pos="4320"/>
        </w:tabs>
        <w:ind w:left="4320" w:hanging="360"/>
      </w:pPr>
      <w:rPr>
        <w:rFonts w:ascii="Times New Roman" w:hAnsi="Times New Roman" w:hint="default"/>
      </w:rPr>
    </w:lvl>
    <w:lvl w:ilvl="6" w:tplc="B8B0F098">
      <w:start w:val="1"/>
      <w:numFmt w:val="bullet"/>
      <w:lvlText w:val="•"/>
      <w:lvlJc w:val="left"/>
      <w:pPr>
        <w:tabs>
          <w:tab w:val="num" w:pos="5040"/>
        </w:tabs>
        <w:ind w:left="5040" w:hanging="360"/>
      </w:pPr>
      <w:rPr>
        <w:rFonts w:ascii="Times New Roman" w:hAnsi="Times New Roman" w:hint="default"/>
      </w:rPr>
    </w:lvl>
    <w:lvl w:ilvl="7" w:tplc="B4103774">
      <w:start w:val="1"/>
      <w:numFmt w:val="bullet"/>
      <w:lvlText w:val="•"/>
      <w:lvlJc w:val="left"/>
      <w:pPr>
        <w:tabs>
          <w:tab w:val="num" w:pos="5760"/>
        </w:tabs>
        <w:ind w:left="5760" w:hanging="360"/>
      </w:pPr>
      <w:rPr>
        <w:rFonts w:ascii="Times New Roman" w:hAnsi="Times New Roman" w:hint="default"/>
      </w:rPr>
    </w:lvl>
    <w:lvl w:ilvl="8" w:tplc="DFBCEED0">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C075E99"/>
    <w:multiLevelType w:val="hybridMultilevel"/>
    <w:tmpl w:val="C6F8C17A"/>
    <w:lvl w:ilvl="0" w:tplc="82346822">
      <w:start w:val="1"/>
      <w:numFmt w:val="bullet"/>
      <w:lvlText w:val=""/>
      <w:lvlJc w:val="left"/>
      <w:pPr>
        <w:tabs>
          <w:tab w:val="num" w:pos="720"/>
        </w:tabs>
        <w:ind w:left="72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4816C9"/>
    <w:multiLevelType w:val="hybridMultilevel"/>
    <w:tmpl w:val="1A186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D7596"/>
    <w:multiLevelType w:val="hybridMultilevel"/>
    <w:tmpl w:val="5B1A6548"/>
    <w:lvl w:ilvl="0" w:tplc="F9E6A4C2">
      <w:start w:val="1"/>
      <w:numFmt w:val="bullet"/>
      <w:lvlText w:val=""/>
      <w:lvlJc w:val="left"/>
      <w:pPr>
        <w:tabs>
          <w:tab w:val="num" w:pos="360"/>
        </w:tabs>
        <w:ind w:left="360" w:hanging="360"/>
      </w:pPr>
      <w:rPr>
        <w:rFonts w:ascii="Wingdings" w:hAnsi="Wingdings" w:hint="default"/>
        <w:color w:val="8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08169571">
    <w:abstractNumId w:val="16"/>
  </w:num>
  <w:num w:numId="2" w16cid:durableId="1332021621">
    <w:abstractNumId w:val="26"/>
  </w:num>
  <w:num w:numId="3" w16cid:durableId="1916236032">
    <w:abstractNumId w:val="8"/>
  </w:num>
  <w:num w:numId="4" w16cid:durableId="1244217365">
    <w:abstractNumId w:val="20"/>
  </w:num>
  <w:num w:numId="5" w16cid:durableId="1823037914">
    <w:abstractNumId w:val="11"/>
  </w:num>
  <w:num w:numId="6" w16cid:durableId="2061704215">
    <w:abstractNumId w:val="7"/>
  </w:num>
  <w:num w:numId="7" w16cid:durableId="2043506131">
    <w:abstractNumId w:val="13"/>
  </w:num>
  <w:num w:numId="8" w16cid:durableId="1269964903">
    <w:abstractNumId w:val="17"/>
  </w:num>
  <w:num w:numId="9" w16cid:durableId="1042748174">
    <w:abstractNumId w:val="25"/>
  </w:num>
  <w:num w:numId="10" w16cid:durableId="17657354">
    <w:abstractNumId w:val="15"/>
  </w:num>
  <w:num w:numId="11" w16cid:durableId="1726568349">
    <w:abstractNumId w:val="24"/>
  </w:num>
  <w:num w:numId="12" w16cid:durableId="491986824">
    <w:abstractNumId w:val="5"/>
  </w:num>
  <w:num w:numId="13" w16cid:durableId="1695039357">
    <w:abstractNumId w:val="0"/>
  </w:num>
  <w:num w:numId="14" w16cid:durableId="1536234730">
    <w:abstractNumId w:val="19"/>
  </w:num>
  <w:num w:numId="15" w16cid:durableId="554581505">
    <w:abstractNumId w:val="21"/>
  </w:num>
  <w:num w:numId="16" w16cid:durableId="884558941">
    <w:abstractNumId w:val="2"/>
  </w:num>
  <w:num w:numId="17" w16cid:durableId="28343904">
    <w:abstractNumId w:val="4"/>
  </w:num>
  <w:num w:numId="18" w16cid:durableId="1071544451">
    <w:abstractNumId w:val="3"/>
  </w:num>
  <w:num w:numId="19" w16cid:durableId="634068190">
    <w:abstractNumId w:val="29"/>
  </w:num>
  <w:num w:numId="20" w16cid:durableId="1121538974">
    <w:abstractNumId w:val="9"/>
  </w:num>
  <w:num w:numId="21" w16cid:durableId="1514371280">
    <w:abstractNumId w:val="1"/>
  </w:num>
  <w:num w:numId="22" w16cid:durableId="1518737751">
    <w:abstractNumId w:val="6"/>
  </w:num>
  <w:num w:numId="23" w16cid:durableId="657729308">
    <w:abstractNumId w:val="14"/>
  </w:num>
  <w:num w:numId="24" w16cid:durableId="1853445684">
    <w:abstractNumId w:val="18"/>
  </w:num>
  <w:num w:numId="25" w16cid:durableId="1471248375">
    <w:abstractNumId w:val="23"/>
  </w:num>
  <w:num w:numId="26" w16cid:durableId="796339623">
    <w:abstractNumId w:val="27"/>
  </w:num>
  <w:num w:numId="27" w16cid:durableId="549726695">
    <w:abstractNumId w:val="12"/>
  </w:num>
  <w:num w:numId="28" w16cid:durableId="1100371697">
    <w:abstractNumId w:val="10"/>
  </w:num>
  <w:num w:numId="29" w16cid:durableId="645479057">
    <w:abstractNumId w:val="28"/>
  </w:num>
  <w:num w:numId="30" w16cid:durableId="212306722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2436"/>
    <w:rsid w:val="00001B35"/>
    <w:rsid w:val="000047E6"/>
    <w:rsid w:val="000064A7"/>
    <w:rsid w:val="000067E3"/>
    <w:rsid w:val="00010959"/>
    <w:rsid w:val="00016319"/>
    <w:rsid w:val="00017962"/>
    <w:rsid w:val="000209DA"/>
    <w:rsid w:val="000241EA"/>
    <w:rsid w:val="00024D05"/>
    <w:rsid w:val="00025CEC"/>
    <w:rsid w:val="00032BB9"/>
    <w:rsid w:val="000366C8"/>
    <w:rsid w:val="00037321"/>
    <w:rsid w:val="0003757C"/>
    <w:rsid w:val="000378F0"/>
    <w:rsid w:val="00046442"/>
    <w:rsid w:val="000536C6"/>
    <w:rsid w:val="00055FD2"/>
    <w:rsid w:val="00057CA3"/>
    <w:rsid w:val="00063F12"/>
    <w:rsid w:val="000664D5"/>
    <w:rsid w:val="00070671"/>
    <w:rsid w:val="000707B7"/>
    <w:rsid w:val="00071BFF"/>
    <w:rsid w:val="00072129"/>
    <w:rsid w:val="000747AB"/>
    <w:rsid w:val="00080DD8"/>
    <w:rsid w:val="00091479"/>
    <w:rsid w:val="000B479B"/>
    <w:rsid w:val="000B4DC0"/>
    <w:rsid w:val="000B75E3"/>
    <w:rsid w:val="000C2DC9"/>
    <w:rsid w:val="000C340D"/>
    <w:rsid w:val="000C3637"/>
    <w:rsid w:val="000C478A"/>
    <w:rsid w:val="000C542C"/>
    <w:rsid w:val="000C753E"/>
    <w:rsid w:val="000D110A"/>
    <w:rsid w:val="000D217F"/>
    <w:rsid w:val="000D2767"/>
    <w:rsid w:val="000D2BB3"/>
    <w:rsid w:val="000D6CAB"/>
    <w:rsid w:val="000D726E"/>
    <w:rsid w:val="000D7FB3"/>
    <w:rsid w:val="000E49FC"/>
    <w:rsid w:val="000F09A3"/>
    <w:rsid w:val="000F3A6E"/>
    <w:rsid w:val="000F6F33"/>
    <w:rsid w:val="000F7A7B"/>
    <w:rsid w:val="00100BA9"/>
    <w:rsid w:val="001032B1"/>
    <w:rsid w:val="00106BFE"/>
    <w:rsid w:val="00110A1C"/>
    <w:rsid w:val="00110C74"/>
    <w:rsid w:val="0011190C"/>
    <w:rsid w:val="00112626"/>
    <w:rsid w:val="0011694E"/>
    <w:rsid w:val="001177F3"/>
    <w:rsid w:val="001270E3"/>
    <w:rsid w:val="00127EDC"/>
    <w:rsid w:val="001308DD"/>
    <w:rsid w:val="0014353C"/>
    <w:rsid w:val="00143C24"/>
    <w:rsid w:val="001463BB"/>
    <w:rsid w:val="00146664"/>
    <w:rsid w:val="001471C6"/>
    <w:rsid w:val="00153EAD"/>
    <w:rsid w:val="001557B4"/>
    <w:rsid w:val="00157207"/>
    <w:rsid w:val="00157533"/>
    <w:rsid w:val="0016059A"/>
    <w:rsid w:val="00161D3B"/>
    <w:rsid w:val="00162F53"/>
    <w:rsid w:val="001639D9"/>
    <w:rsid w:val="00163B10"/>
    <w:rsid w:val="001658AF"/>
    <w:rsid w:val="0017298D"/>
    <w:rsid w:val="00174A1E"/>
    <w:rsid w:val="001758AF"/>
    <w:rsid w:val="00180012"/>
    <w:rsid w:val="00182241"/>
    <w:rsid w:val="00184260"/>
    <w:rsid w:val="0019000C"/>
    <w:rsid w:val="00191D0E"/>
    <w:rsid w:val="00195FCC"/>
    <w:rsid w:val="001A1A24"/>
    <w:rsid w:val="001A6D0E"/>
    <w:rsid w:val="001A79FD"/>
    <w:rsid w:val="001B2700"/>
    <w:rsid w:val="001B2B99"/>
    <w:rsid w:val="001B3D38"/>
    <w:rsid w:val="001B4D3E"/>
    <w:rsid w:val="001B7E08"/>
    <w:rsid w:val="001C189C"/>
    <w:rsid w:val="001C2903"/>
    <w:rsid w:val="001C67A2"/>
    <w:rsid w:val="001C7E8C"/>
    <w:rsid w:val="001D43AC"/>
    <w:rsid w:val="001D7611"/>
    <w:rsid w:val="001E0BD1"/>
    <w:rsid w:val="001E15F3"/>
    <w:rsid w:val="001E3773"/>
    <w:rsid w:val="001E39F9"/>
    <w:rsid w:val="001E44AF"/>
    <w:rsid w:val="001E5516"/>
    <w:rsid w:val="001E7F8B"/>
    <w:rsid w:val="001F164A"/>
    <w:rsid w:val="001F3BEC"/>
    <w:rsid w:val="001F4FF9"/>
    <w:rsid w:val="002032E4"/>
    <w:rsid w:val="002038A7"/>
    <w:rsid w:val="002038E5"/>
    <w:rsid w:val="0020720F"/>
    <w:rsid w:val="00220739"/>
    <w:rsid w:val="002215A0"/>
    <w:rsid w:val="0022253C"/>
    <w:rsid w:val="0022442B"/>
    <w:rsid w:val="00224A5D"/>
    <w:rsid w:val="00232A34"/>
    <w:rsid w:val="00235163"/>
    <w:rsid w:val="00236D33"/>
    <w:rsid w:val="00243162"/>
    <w:rsid w:val="002458BE"/>
    <w:rsid w:val="00245AD0"/>
    <w:rsid w:val="00245DAE"/>
    <w:rsid w:val="00246242"/>
    <w:rsid w:val="002476EA"/>
    <w:rsid w:val="00250D56"/>
    <w:rsid w:val="0025393D"/>
    <w:rsid w:val="002613FF"/>
    <w:rsid w:val="002625BD"/>
    <w:rsid w:val="00262929"/>
    <w:rsid w:val="00265D75"/>
    <w:rsid w:val="00267F2A"/>
    <w:rsid w:val="002702EE"/>
    <w:rsid w:val="002734FE"/>
    <w:rsid w:val="00273BD3"/>
    <w:rsid w:val="00274E58"/>
    <w:rsid w:val="00276554"/>
    <w:rsid w:val="0027687D"/>
    <w:rsid w:val="00276A03"/>
    <w:rsid w:val="00283B9E"/>
    <w:rsid w:val="00284FB5"/>
    <w:rsid w:val="00285C0D"/>
    <w:rsid w:val="00286BC8"/>
    <w:rsid w:val="002923C0"/>
    <w:rsid w:val="00297B15"/>
    <w:rsid w:val="002A3168"/>
    <w:rsid w:val="002A3512"/>
    <w:rsid w:val="002A4293"/>
    <w:rsid w:val="002A7CB9"/>
    <w:rsid w:val="002B02BA"/>
    <w:rsid w:val="002B3E33"/>
    <w:rsid w:val="002B52C1"/>
    <w:rsid w:val="002B5C1D"/>
    <w:rsid w:val="002B7D05"/>
    <w:rsid w:val="002D774F"/>
    <w:rsid w:val="002F1AC9"/>
    <w:rsid w:val="00302E02"/>
    <w:rsid w:val="00303B2A"/>
    <w:rsid w:val="003052AB"/>
    <w:rsid w:val="00307679"/>
    <w:rsid w:val="00310114"/>
    <w:rsid w:val="00314298"/>
    <w:rsid w:val="0031585D"/>
    <w:rsid w:val="003170BA"/>
    <w:rsid w:val="00317D7F"/>
    <w:rsid w:val="0032517C"/>
    <w:rsid w:val="0033201A"/>
    <w:rsid w:val="00335E46"/>
    <w:rsid w:val="003367D2"/>
    <w:rsid w:val="00336D95"/>
    <w:rsid w:val="003375E8"/>
    <w:rsid w:val="003408D0"/>
    <w:rsid w:val="0034269E"/>
    <w:rsid w:val="00342A82"/>
    <w:rsid w:val="00344A32"/>
    <w:rsid w:val="00345B6C"/>
    <w:rsid w:val="003476BC"/>
    <w:rsid w:val="00352D54"/>
    <w:rsid w:val="0035639A"/>
    <w:rsid w:val="00357669"/>
    <w:rsid w:val="00360801"/>
    <w:rsid w:val="00362C9A"/>
    <w:rsid w:val="00363DD4"/>
    <w:rsid w:val="00365A02"/>
    <w:rsid w:val="00376C08"/>
    <w:rsid w:val="00382EF3"/>
    <w:rsid w:val="00383288"/>
    <w:rsid w:val="00385D93"/>
    <w:rsid w:val="00387E14"/>
    <w:rsid w:val="003921F4"/>
    <w:rsid w:val="0039457F"/>
    <w:rsid w:val="00394CD8"/>
    <w:rsid w:val="003A1CA4"/>
    <w:rsid w:val="003A3089"/>
    <w:rsid w:val="003A43D3"/>
    <w:rsid w:val="003A5AE1"/>
    <w:rsid w:val="003A6A46"/>
    <w:rsid w:val="003B08DC"/>
    <w:rsid w:val="003B2376"/>
    <w:rsid w:val="003B25DE"/>
    <w:rsid w:val="003B3807"/>
    <w:rsid w:val="003C04D5"/>
    <w:rsid w:val="003C464E"/>
    <w:rsid w:val="003C474E"/>
    <w:rsid w:val="003C4878"/>
    <w:rsid w:val="003D18CD"/>
    <w:rsid w:val="003D567C"/>
    <w:rsid w:val="003D6A74"/>
    <w:rsid w:val="003D6F9B"/>
    <w:rsid w:val="003E3A2D"/>
    <w:rsid w:val="003F17E8"/>
    <w:rsid w:val="003F1D60"/>
    <w:rsid w:val="00400018"/>
    <w:rsid w:val="00402432"/>
    <w:rsid w:val="004029C1"/>
    <w:rsid w:val="00404109"/>
    <w:rsid w:val="00405279"/>
    <w:rsid w:val="004076C6"/>
    <w:rsid w:val="004102D5"/>
    <w:rsid w:val="00412245"/>
    <w:rsid w:val="004145F0"/>
    <w:rsid w:val="00414D69"/>
    <w:rsid w:val="00414EC9"/>
    <w:rsid w:val="00416AF3"/>
    <w:rsid w:val="004174CC"/>
    <w:rsid w:val="00421F68"/>
    <w:rsid w:val="00426C79"/>
    <w:rsid w:val="00430809"/>
    <w:rsid w:val="00432314"/>
    <w:rsid w:val="00433E4B"/>
    <w:rsid w:val="00435285"/>
    <w:rsid w:val="004364D3"/>
    <w:rsid w:val="004411B6"/>
    <w:rsid w:val="00450FC2"/>
    <w:rsid w:val="004528A6"/>
    <w:rsid w:val="00455D3A"/>
    <w:rsid w:val="00461D01"/>
    <w:rsid w:val="00462453"/>
    <w:rsid w:val="004645BA"/>
    <w:rsid w:val="00464F65"/>
    <w:rsid w:val="0046562F"/>
    <w:rsid w:val="004706B8"/>
    <w:rsid w:val="00476644"/>
    <w:rsid w:val="00480F93"/>
    <w:rsid w:val="00482099"/>
    <w:rsid w:val="00485DC0"/>
    <w:rsid w:val="0048736C"/>
    <w:rsid w:val="00490F0C"/>
    <w:rsid w:val="00497547"/>
    <w:rsid w:val="004A0565"/>
    <w:rsid w:val="004A1E9B"/>
    <w:rsid w:val="004A24E9"/>
    <w:rsid w:val="004A46E9"/>
    <w:rsid w:val="004A4EDC"/>
    <w:rsid w:val="004A618A"/>
    <w:rsid w:val="004B39EC"/>
    <w:rsid w:val="004B4E93"/>
    <w:rsid w:val="004B4EDC"/>
    <w:rsid w:val="004B5462"/>
    <w:rsid w:val="004C05AC"/>
    <w:rsid w:val="004C65BB"/>
    <w:rsid w:val="004D6558"/>
    <w:rsid w:val="004D7519"/>
    <w:rsid w:val="004E0BDE"/>
    <w:rsid w:val="004E3A34"/>
    <w:rsid w:val="004E51CD"/>
    <w:rsid w:val="004E6051"/>
    <w:rsid w:val="004E6E6D"/>
    <w:rsid w:val="004F1DF0"/>
    <w:rsid w:val="004F765B"/>
    <w:rsid w:val="00502F52"/>
    <w:rsid w:val="0050439A"/>
    <w:rsid w:val="00504621"/>
    <w:rsid w:val="00511468"/>
    <w:rsid w:val="005116FD"/>
    <w:rsid w:val="0051290F"/>
    <w:rsid w:val="00516184"/>
    <w:rsid w:val="0052480E"/>
    <w:rsid w:val="00525114"/>
    <w:rsid w:val="00527717"/>
    <w:rsid w:val="00532F90"/>
    <w:rsid w:val="0053686C"/>
    <w:rsid w:val="005412B4"/>
    <w:rsid w:val="00552414"/>
    <w:rsid w:val="00553A8C"/>
    <w:rsid w:val="0056022B"/>
    <w:rsid w:val="0056077F"/>
    <w:rsid w:val="00562146"/>
    <w:rsid w:val="0056358E"/>
    <w:rsid w:val="005638F8"/>
    <w:rsid w:val="00563CD7"/>
    <w:rsid w:val="0056632C"/>
    <w:rsid w:val="0057671D"/>
    <w:rsid w:val="005803AD"/>
    <w:rsid w:val="00581011"/>
    <w:rsid w:val="00583B6B"/>
    <w:rsid w:val="00583F9E"/>
    <w:rsid w:val="00587B72"/>
    <w:rsid w:val="005927B3"/>
    <w:rsid w:val="00593643"/>
    <w:rsid w:val="0059522D"/>
    <w:rsid w:val="00595357"/>
    <w:rsid w:val="00597E36"/>
    <w:rsid w:val="005A4AB5"/>
    <w:rsid w:val="005A6EF6"/>
    <w:rsid w:val="005C009B"/>
    <w:rsid w:val="005C3C34"/>
    <w:rsid w:val="005C5795"/>
    <w:rsid w:val="005C682D"/>
    <w:rsid w:val="005C7578"/>
    <w:rsid w:val="005D182F"/>
    <w:rsid w:val="005D37AA"/>
    <w:rsid w:val="005D4344"/>
    <w:rsid w:val="005D53F4"/>
    <w:rsid w:val="005E0EAC"/>
    <w:rsid w:val="005E7D30"/>
    <w:rsid w:val="005F2226"/>
    <w:rsid w:val="005F2C2B"/>
    <w:rsid w:val="005F5FAE"/>
    <w:rsid w:val="0062099B"/>
    <w:rsid w:val="00623090"/>
    <w:rsid w:val="00626BD0"/>
    <w:rsid w:val="00632369"/>
    <w:rsid w:val="00632D49"/>
    <w:rsid w:val="00632DB2"/>
    <w:rsid w:val="0063693C"/>
    <w:rsid w:val="00637686"/>
    <w:rsid w:val="006517AF"/>
    <w:rsid w:val="006567F0"/>
    <w:rsid w:val="00660441"/>
    <w:rsid w:val="00660F21"/>
    <w:rsid w:val="00662038"/>
    <w:rsid w:val="00662149"/>
    <w:rsid w:val="00664910"/>
    <w:rsid w:val="00666221"/>
    <w:rsid w:val="0067179C"/>
    <w:rsid w:val="006833C4"/>
    <w:rsid w:val="006846F3"/>
    <w:rsid w:val="006873F8"/>
    <w:rsid w:val="00690339"/>
    <w:rsid w:val="00690CB2"/>
    <w:rsid w:val="00695BA0"/>
    <w:rsid w:val="00695FF5"/>
    <w:rsid w:val="00696E17"/>
    <w:rsid w:val="006977D2"/>
    <w:rsid w:val="006A1C95"/>
    <w:rsid w:val="006A550C"/>
    <w:rsid w:val="006B0201"/>
    <w:rsid w:val="006B1270"/>
    <w:rsid w:val="006B1447"/>
    <w:rsid w:val="006B15BE"/>
    <w:rsid w:val="006B474D"/>
    <w:rsid w:val="006B59F1"/>
    <w:rsid w:val="006B72A9"/>
    <w:rsid w:val="006C0B3F"/>
    <w:rsid w:val="006C1862"/>
    <w:rsid w:val="006C3422"/>
    <w:rsid w:val="006C4E13"/>
    <w:rsid w:val="006C517D"/>
    <w:rsid w:val="006C7792"/>
    <w:rsid w:val="006D7A2F"/>
    <w:rsid w:val="006D7FBF"/>
    <w:rsid w:val="006E080B"/>
    <w:rsid w:val="006E1B54"/>
    <w:rsid w:val="006E20DB"/>
    <w:rsid w:val="006E5392"/>
    <w:rsid w:val="006F71FE"/>
    <w:rsid w:val="006F73F2"/>
    <w:rsid w:val="00701F69"/>
    <w:rsid w:val="00703FD8"/>
    <w:rsid w:val="007067FF"/>
    <w:rsid w:val="0070739C"/>
    <w:rsid w:val="007164C0"/>
    <w:rsid w:val="00716A59"/>
    <w:rsid w:val="00720793"/>
    <w:rsid w:val="00721089"/>
    <w:rsid w:val="00723CE6"/>
    <w:rsid w:val="00725CC5"/>
    <w:rsid w:val="00726907"/>
    <w:rsid w:val="00732597"/>
    <w:rsid w:val="0073555B"/>
    <w:rsid w:val="007357C1"/>
    <w:rsid w:val="0073620A"/>
    <w:rsid w:val="00741CDA"/>
    <w:rsid w:val="00741DC2"/>
    <w:rsid w:val="007431F1"/>
    <w:rsid w:val="007439D4"/>
    <w:rsid w:val="007463D2"/>
    <w:rsid w:val="00747141"/>
    <w:rsid w:val="00747B26"/>
    <w:rsid w:val="00750E01"/>
    <w:rsid w:val="00751561"/>
    <w:rsid w:val="00753894"/>
    <w:rsid w:val="00754C98"/>
    <w:rsid w:val="007558F3"/>
    <w:rsid w:val="00757870"/>
    <w:rsid w:val="0076673D"/>
    <w:rsid w:val="007701AA"/>
    <w:rsid w:val="007716FC"/>
    <w:rsid w:val="00771794"/>
    <w:rsid w:val="00772E2C"/>
    <w:rsid w:val="00780A8A"/>
    <w:rsid w:val="00783357"/>
    <w:rsid w:val="00783553"/>
    <w:rsid w:val="00785C8B"/>
    <w:rsid w:val="00791754"/>
    <w:rsid w:val="00793170"/>
    <w:rsid w:val="0079332D"/>
    <w:rsid w:val="00795F18"/>
    <w:rsid w:val="00797B4D"/>
    <w:rsid w:val="007A1E70"/>
    <w:rsid w:val="007A3F56"/>
    <w:rsid w:val="007A583C"/>
    <w:rsid w:val="007B1E24"/>
    <w:rsid w:val="007B24F9"/>
    <w:rsid w:val="007B4435"/>
    <w:rsid w:val="007B6CDA"/>
    <w:rsid w:val="007C1E03"/>
    <w:rsid w:val="007C3D10"/>
    <w:rsid w:val="007C4A66"/>
    <w:rsid w:val="007C5611"/>
    <w:rsid w:val="007C6053"/>
    <w:rsid w:val="007C7A54"/>
    <w:rsid w:val="007D0B0F"/>
    <w:rsid w:val="007D0B35"/>
    <w:rsid w:val="007D2EEC"/>
    <w:rsid w:val="007D2F12"/>
    <w:rsid w:val="007D3842"/>
    <w:rsid w:val="007E01AF"/>
    <w:rsid w:val="007E120D"/>
    <w:rsid w:val="007E30BD"/>
    <w:rsid w:val="007E7667"/>
    <w:rsid w:val="007E7CED"/>
    <w:rsid w:val="007F0532"/>
    <w:rsid w:val="007F147F"/>
    <w:rsid w:val="007F1ED6"/>
    <w:rsid w:val="007F3EE9"/>
    <w:rsid w:val="00802FEC"/>
    <w:rsid w:val="00810EAF"/>
    <w:rsid w:val="00811929"/>
    <w:rsid w:val="00813CE7"/>
    <w:rsid w:val="00823D16"/>
    <w:rsid w:val="008255BF"/>
    <w:rsid w:val="00835EB1"/>
    <w:rsid w:val="00836EFC"/>
    <w:rsid w:val="00837D88"/>
    <w:rsid w:val="008411C0"/>
    <w:rsid w:val="00842436"/>
    <w:rsid w:val="008428CB"/>
    <w:rsid w:val="0084703C"/>
    <w:rsid w:val="00847547"/>
    <w:rsid w:val="00847C45"/>
    <w:rsid w:val="00851A3D"/>
    <w:rsid w:val="008555D4"/>
    <w:rsid w:val="00856132"/>
    <w:rsid w:val="0086614B"/>
    <w:rsid w:val="008728D1"/>
    <w:rsid w:val="00873ED4"/>
    <w:rsid w:val="00875BC8"/>
    <w:rsid w:val="008806A0"/>
    <w:rsid w:val="008825BA"/>
    <w:rsid w:val="00883F99"/>
    <w:rsid w:val="008906C9"/>
    <w:rsid w:val="008A047C"/>
    <w:rsid w:val="008A0E9A"/>
    <w:rsid w:val="008A421E"/>
    <w:rsid w:val="008A665B"/>
    <w:rsid w:val="008B4587"/>
    <w:rsid w:val="008B4C3F"/>
    <w:rsid w:val="008C30C5"/>
    <w:rsid w:val="008C3751"/>
    <w:rsid w:val="008D276A"/>
    <w:rsid w:val="008E1D4D"/>
    <w:rsid w:val="008E5DFE"/>
    <w:rsid w:val="008E6D01"/>
    <w:rsid w:val="008F1768"/>
    <w:rsid w:val="008F5F12"/>
    <w:rsid w:val="008F6B6B"/>
    <w:rsid w:val="008F70D9"/>
    <w:rsid w:val="008F7E86"/>
    <w:rsid w:val="00901247"/>
    <w:rsid w:val="00906D41"/>
    <w:rsid w:val="00907DD4"/>
    <w:rsid w:val="00915202"/>
    <w:rsid w:val="0091675E"/>
    <w:rsid w:val="0092004D"/>
    <w:rsid w:val="00920827"/>
    <w:rsid w:val="009232A2"/>
    <w:rsid w:val="0092719C"/>
    <w:rsid w:val="00935640"/>
    <w:rsid w:val="00935721"/>
    <w:rsid w:val="0093786B"/>
    <w:rsid w:val="009429E7"/>
    <w:rsid w:val="00947EB1"/>
    <w:rsid w:val="00955ACB"/>
    <w:rsid w:val="00961492"/>
    <w:rsid w:val="0096573D"/>
    <w:rsid w:val="009672EC"/>
    <w:rsid w:val="0097087F"/>
    <w:rsid w:val="00980E03"/>
    <w:rsid w:val="009935DF"/>
    <w:rsid w:val="00995BA4"/>
    <w:rsid w:val="00995C32"/>
    <w:rsid w:val="009A073D"/>
    <w:rsid w:val="009A1FED"/>
    <w:rsid w:val="009A32E6"/>
    <w:rsid w:val="009A39CB"/>
    <w:rsid w:val="009A644D"/>
    <w:rsid w:val="009A6F20"/>
    <w:rsid w:val="009B0EDA"/>
    <w:rsid w:val="009B138A"/>
    <w:rsid w:val="009B3C49"/>
    <w:rsid w:val="009B7651"/>
    <w:rsid w:val="009C0EAB"/>
    <w:rsid w:val="009C2510"/>
    <w:rsid w:val="009D1AD1"/>
    <w:rsid w:val="009D27E7"/>
    <w:rsid w:val="009D3037"/>
    <w:rsid w:val="009D3BA6"/>
    <w:rsid w:val="009D41E0"/>
    <w:rsid w:val="009E1C51"/>
    <w:rsid w:val="009E1D1B"/>
    <w:rsid w:val="009E21D3"/>
    <w:rsid w:val="009F0B73"/>
    <w:rsid w:val="009F1EA3"/>
    <w:rsid w:val="009F2537"/>
    <w:rsid w:val="009F2721"/>
    <w:rsid w:val="009F39EE"/>
    <w:rsid w:val="009F3B76"/>
    <w:rsid w:val="009F42D1"/>
    <w:rsid w:val="009F605C"/>
    <w:rsid w:val="009F6F50"/>
    <w:rsid w:val="009F723C"/>
    <w:rsid w:val="00A01475"/>
    <w:rsid w:val="00A015EB"/>
    <w:rsid w:val="00A052B8"/>
    <w:rsid w:val="00A114A8"/>
    <w:rsid w:val="00A13AE4"/>
    <w:rsid w:val="00A140A9"/>
    <w:rsid w:val="00A16A6B"/>
    <w:rsid w:val="00A16EF1"/>
    <w:rsid w:val="00A17E18"/>
    <w:rsid w:val="00A2028F"/>
    <w:rsid w:val="00A205CE"/>
    <w:rsid w:val="00A21357"/>
    <w:rsid w:val="00A23A81"/>
    <w:rsid w:val="00A2570F"/>
    <w:rsid w:val="00A26378"/>
    <w:rsid w:val="00A304E8"/>
    <w:rsid w:val="00A30A31"/>
    <w:rsid w:val="00A33B97"/>
    <w:rsid w:val="00A3550A"/>
    <w:rsid w:val="00A43E8D"/>
    <w:rsid w:val="00A4748B"/>
    <w:rsid w:val="00A475AD"/>
    <w:rsid w:val="00A520BC"/>
    <w:rsid w:val="00A52405"/>
    <w:rsid w:val="00A546A4"/>
    <w:rsid w:val="00A55335"/>
    <w:rsid w:val="00A56D17"/>
    <w:rsid w:val="00A5709B"/>
    <w:rsid w:val="00A61FB5"/>
    <w:rsid w:val="00A62EA3"/>
    <w:rsid w:val="00A67418"/>
    <w:rsid w:val="00A6795D"/>
    <w:rsid w:val="00A67CFC"/>
    <w:rsid w:val="00A70BD2"/>
    <w:rsid w:val="00A71360"/>
    <w:rsid w:val="00A75379"/>
    <w:rsid w:val="00A76064"/>
    <w:rsid w:val="00A803B1"/>
    <w:rsid w:val="00A8321E"/>
    <w:rsid w:val="00A8607E"/>
    <w:rsid w:val="00A912F6"/>
    <w:rsid w:val="00A926DB"/>
    <w:rsid w:val="00A95463"/>
    <w:rsid w:val="00A97422"/>
    <w:rsid w:val="00AA20EE"/>
    <w:rsid w:val="00AA5603"/>
    <w:rsid w:val="00AA636E"/>
    <w:rsid w:val="00AA6983"/>
    <w:rsid w:val="00AA6C67"/>
    <w:rsid w:val="00AB3CBF"/>
    <w:rsid w:val="00AC2393"/>
    <w:rsid w:val="00AC457E"/>
    <w:rsid w:val="00AC4781"/>
    <w:rsid w:val="00AC55C8"/>
    <w:rsid w:val="00AC72C1"/>
    <w:rsid w:val="00AD1454"/>
    <w:rsid w:val="00AD367F"/>
    <w:rsid w:val="00AE0FBE"/>
    <w:rsid w:val="00AE208B"/>
    <w:rsid w:val="00AE4F46"/>
    <w:rsid w:val="00AF395D"/>
    <w:rsid w:val="00AF4C33"/>
    <w:rsid w:val="00AF50A8"/>
    <w:rsid w:val="00AF56AF"/>
    <w:rsid w:val="00AF7821"/>
    <w:rsid w:val="00B015FF"/>
    <w:rsid w:val="00B01A83"/>
    <w:rsid w:val="00B01CFD"/>
    <w:rsid w:val="00B0262A"/>
    <w:rsid w:val="00B02CD9"/>
    <w:rsid w:val="00B04530"/>
    <w:rsid w:val="00B0481D"/>
    <w:rsid w:val="00B05B1E"/>
    <w:rsid w:val="00B066E3"/>
    <w:rsid w:val="00B06C21"/>
    <w:rsid w:val="00B072EC"/>
    <w:rsid w:val="00B0759E"/>
    <w:rsid w:val="00B07736"/>
    <w:rsid w:val="00B21FFE"/>
    <w:rsid w:val="00B23551"/>
    <w:rsid w:val="00B24E4A"/>
    <w:rsid w:val="00B25295"/>
    <w:rsid w:val="00B34260"/>
    <w:rsid w:val="00B406ED"/>
    <w:rsid w:val="00B4268A"/>
    <w:rsid w:val="00B51145"/>
    <w:rsid w:val="00B53E59"/>
    <w:rsid w:val="00B57DDA"/>
    <w:rsid w:val="00B602EE"/>
    <w:rsid w:val="00B64B22"/>
    <w:rsid w:val="00B64DAF"/>
    <w:rsid w:val="00B707D2"/>
    <w:rsid w:val="00B724B2"/>
    <w:rsid w:val="00B73546"/>
    <w:rsid w:val="00B75C56"/>
    <w:rsid w:val="00B86194"/>
    <w:rsid w:val="00B91068"/>
    <w:rsid w:val="00B93DDB"/>
    <w:rsid w:val="00B94A36"/>
    <w:rsid w:val="00BA0405"/>
    <w:rsid w:val="00BA2C3F"/>
    <w:rsid w:val="00BA37F8"/>
    <w:rsid w:val="00BA55CB"/>
    <w:rsid w:val="00BB1A77"/>
    <w:rsid w:val="00BB326C"/>
    <w:rsid w:val="00BB60D2"/>
    <w:rsid w:val="00BC50F6"/>
    <w:rsid w:val="00BC56C2"/>
    <w:rsid w:val="00BC5983"/>
    <w:rsid w:val="00BC622D"/>
    <w:rsid w:val="00BC72E6"/>
    <w:rsid w:val="00BC733B"/>
    <w:rsid w:val="00BD04D6"/>
    <w:rsid w:val="00BD06FA"/>
    <w:rsid w:val="00BD1D88"/>
    <w:rsid w:val="00BD1E91"/>
    <w:rsid w:val="00BD475C"/>
    <w:rsid w:val="00BD4D02"/>
    <w:rsid w:val="00BE2C08"/>
    <w:rsid w:val="00BE6DB9"/>
    <w:rsid w:val="00BF0375"/>
    <w:rsid w:val="00BF3F25"/>
    <w:rsid w:val="00BF6A3C"/>
    <w:rsid w:val="00BF7390"/>
    <w:rsid w:val="00C01EF8"/>
    <w:rsid w:val="00C106E0"/>
    <w:rsid w:val="00C14992"/>
    <w:rsid w:val="00C1568C"/>
    <w:rsid w:val="00C16383"/>
    <w:rsid w:val="00C16912"/>
    <w:rsid w:val="00C23519"/>
    <w:rsid w:val="00C23D52"/>
    <w:rsid w:val="00C27778"/>
    <w:rsid w:val="00C33455"/>
    <w:rsid w:val="00C34E0F"/>
    <w:rsid w:val="00C37544"/>
    <w:rsid w:val="00C41A66"/>
    <w:rsid w:val="00C46174"/>
    <w:rsid w:val="00C50816"/>
    <w:rsid w:val="00C54328"/>
    <w:rsid w:val="00C558D1"/>
    <w:rsid w:val="00C62A60"/>
    <w:rsid w:val="00C63194"/>
    <w:rsid w:val="00C649A3"/>
    <w:rsid w:val="00C64C12"/>
    <w:rsid w:val="00C66C71"/>
    <w:rsid w:val="00C6777E"/>
    <w:rsid w:val="00C835A7"/>
    <w:rsid w:val="00C84A52"/>
    <w:rsid w:val="00C84CCC"/>
    <w:rsid w:val="00C87FF8"/>
    <w:rsid w:val="00C953AB"/>
    <w:rsid w:val="00C97580"/>
    <w:rsid w:val="00CA182A"/>
    <w:rsid w:val="00CA2F6D"/>
    <w:rsid w:val="00CA3390"/>
    <w:rsid w:val="00CB04CF"/>
    <w:rsid w:val="00CB0EB6"/>
    <w:rsid w:val="00CB37C4"/>
    <w:rsid w:val="00CB426B"/>
    <w:rsid w:val="00CB5147"/>
    <w:rsid w:val="00CB6367"/>
    <w:rsid w:val="00CB6802"/>
    <w:rsid w:val="00CB6B52"/>
    <w:rsid w:val="00CB74C5"/>
    <w:rsid w:val="00CC1BD7"/>
    <w:rsid w:val="00CC2A94"/>
    <w:rsid w:val="00CC2C63"/>
    <w:rsid w:val="00CC3E9A"/>
    <w:rsid w:val="00CC7CB2"/>
    <w:rsid w:val="00CD284C"/>
    <w:rsid w:val="00CE2650"/>
    <w:rsid w:val="00CE3BDC"/>
    <w:rsid w:val="00CF1014"/>
    <w:rsid w:val="00CF1A7F"/>
    <w:rsid w:val="00CF1D31"/>
    <w:rsid w:val="00D02FBA"/>
    <w:rsid w:val="00D05F10"/>
    <w:rsid w:val="00D1517C"/>
    <w:rsid w:val="00D17843"/>
    <w:rsid w:val="00D248C8"/>
    <w:rsid w:val="00D377CC"/>
    <w:rsid w:val="00D4009F"/>
    <w:rsid w:val="00D43F8B"/>
    <w:rsid w:val="00D477AE"/>
    <w:rsid w:val="00D578CE"/>
    <w:rsid w:val="00D6060A"/>
    <w:rsid w:val="00D71984"/>
    <w:rsid w:val="00D729F3"/>
    <w:rsid w:val="00D76EB4"/>
    <w:rsid w:val="00D80AFD"/>
    <w:rsid w:val="00D8468D"/>
    <w:rsid w:val="00D8713D"/>
    <w:rsid w:val="00D90E9D"/>
    <w:rsid w:val="00D953CF"/>
    <w:rsid w:val="00D95BEA"/>
    <w:rsid w:val="00DA03C3"/>
    <w:rsid w:val="00DA6239"/>
    <w:rsid w:val="00DA7E06"/>
    <w:rsid w:val="00DB328F"/>
    <w:rsid w:val="00DB407B"/>
    <w:rsid w:val="00DC32D9"/>
    <w:rsid w:val="00DD3D35"/>
    <w:rsid w:val="00DD701B"/>
    <w:rsid w:val="00DD78AD"/>
    <w:rsid w:val="00DE2EF0"/>
    <w:rsid w:val="00DE36E3"/>
    <w:rsid w:val="00DE5760"/>
    <w:rsid w:val="00DF2D95"/>
    <w:rsid w:val="00DF3731"/>
    <w:rsid w:val="00E001D4"/>
    <w:rsid w:val="00E01552"/>
    <w:rsid w:val="00E052C9"/>
    <w:rsid w:val="00E05762"/>
    <w:rsid w:val="00E12D7B"/>
    <w:rsid w:val="00E2066D"/>
    <w:rsid w:val="00E231E7"/>
    <w:rsid w:val="00E23503"/>
    <w:rsid w:val="00E23FFA"/>
    <w:rsid w:val="00E256A1"/>
    <w:rsid w:val="00E26B84"/>
    <w:rsid w:val="00E300B9"/>
    <w:rsid w:val="00E308E7"/>
    <w:rsid w:val="00E3394F"/>
    <w:rsid w:val="00E33F60"/>
    <w:rsid w:val="00E35502"/>
    <w:rsid w:val="00E40976"/>
    <w:rsid w:val="00E44EF8"/>
    <w:rsid w:val="00E46438"/>
    <w:rsid w:val="00E46667"/>
    <w:rsid w:val="00E50065"/>
    <w:rsid w:val="00E51907"/>
    <w:rsid w:val="00E544CE"/>
    <w:rsid w:val="00E563FF"/>
    <w:rsid w:val="00E5679D"/>
    <w:rsid w:val="00E612A4"/>
    <w:rsid w:val="00E62988"/>
    <w:rsid w:val="00E64BCA"/>
    <w:rsid w:val="00E67675"/>
    <w:rsid w:val="00E70601"/>
    <w:rsid w:val="00E7282E"/>
    <w:rsid w:val="00E737FC"/>
    <w:rsid w:val="00E74571"/>
    <w:rsid w:val="00E754BE"/>
    <w:rsid w:val="00E75F21"/>
    <w:rsid w:val="00E807DB"/>
    <w:rsid w:val="00E81E97"/>
    <w:rsid w:val="00E8765D"/>
    <w:rsid w:val="00E9063F"/>
    <w:rsid w:val="00E965D2"/>
    <w:rsid w:val="00E97890"/>
    <w:rsid w:val="00EA30FB"/>
    <w:rsid w:val="00EB11BB"/>
    <w:rsid w:val="00EB1931"/>
    <w:rsid w:val="00EC1D48"/>
    <w:rsid w:val="00EC21D8"/>
    <w:rsid w:val="00EC2A71"/>
    <w:rsid w:val="00EC5578"/>
    <w:rsid w:val="00EC61D3"/>
    <w:rsid w:val="00EC6901"/>
    <w:rsid w:val="00EC6ABF"/>
    <w:rsid w:val="00EC749A"/>
    <w:rsid w:val="00ED2149"/>
    <w:rsid w:val="00ED23E3"/>
    <w:rsid w:val="00ED4AAD"/>
    <w:rsid w:val="00ED540F"/>
    <w:rsid w:val="00ED5FE8"/>
    <w:rsid w:val="00ED605A"/>
    <w:rsid w:val="00EE1E5E"/>
    <w:rsid w:val="00EF2EEF"/>
    <w:rsid w:val="00EF4292"/>
    <w:rsid w:val="00EF4314"/>
    <w:rsid w:val="00EF5ED5"/>
    <w:rsid w:val="00EF7C62"/>
    <w:rsid w:val="00F012C3"/>
    <w:rsid w:val="00F049D8"/>
    <w:rsid w:val="00F101DE"/>
    <w:rsid w:val="00F128EA"/>
    <w:rsid w:val="00F14A6F"/>
    <w:rsid w:val="00F14A81"/>
    <w:rsid w:val="00F21421"/>
    <w:rsid w:val="00F21FA6"/>
    <w:rsid w:val="00F26B85"/>
    <w:rsid w:val="00F31669"/>
    <w:rsid w:val="00F3309E"/>
    <w:rsid w:val="00F35E86"/>
    <w:rsid w:val="00F36647"/>
    <w:rsid w:val="00F368C2"/>
    <w:rsid w:val="00F413C7"/>
    <w:rsid w:val="00F438F0"/>
    <w:rsid w:val="00F43BEC"/>
    <w:rsid w:val="00F43F81"/>
    <w:rsid w:val="00F46C6E"/>
    <w:rsid w:val="00F51152"/>
    <w:rsid w:val="00F5663D"/>
    <w:rsid w:val="00F61B2F"/>
    <w:rsid w:val="00F621C5"/>
    <w:rsid w:val="00F728A0"/>
    <w:rsid w:val="00F737C3"/>
    <w:rsid w:val="00F76338"/>
    <w:rsid w:val="00F77D5A"/>
    <w:rsid w:val="00F802CC"/>
    <w:rsid w:val="00F83664"/>
    <w:rsid w:val="00F90315"/>
    <w:rsid w:val="00F9067F"/>
    <w:rsid w:val="00F9321C"/>
    <w:rsid w:val="00F935FE"/>
    <w:rsid w:val="00F972F1"/>
    <w:rsid w:val="00FA7F03"/>
    <w:rsid w:val="00FB1882"/>
    <w:rsid w:val="00FB65B2"/>
    <w:rsid w:val="00FC07D5"/>
    <w:rsid w:val="00FC2B99"/>
    <w:rsid w:val="00FC2FBB"/>
    <w:rsid w:val="00FC33C0"/>
    <w:rsid w:val="00FC552B"/>
    <w:rsid w:val="00FC71AB"/>
    <w:rsid w:val="00FD0814"/>
    <w:rsid w:val="00FD168D"/>
    <w:rsid w:val="00FD1AC8"/>
    <w:rsid w:val="00FD3C59"/>
    <w:rsid w:val="00FD3CF3"/>
    <w:rsid w:val="00FD551D"/>
    <w:rsid w:val="00FE10A3"/>
    <w:rsid w:val="00FE2DE3"/>
    <w:rsid w:val="00FE3A57"/>
    <w:rsid w:val="00FE57DD"/>
    <w:rsid w:val="00FE651F"/>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rules v:ext="edit">
        <o:r id="V:Rule1" type="connector" idref="#_x0000_s2054"/>
        <o:r id="V:Rule2" type="connector" idref="#_x0000_s2060"/>
      </o:rules>
    </o:shapelayout>
  </w:shapeDefaults>
  <w:doNotEmbedSmartTags/>
  <w:decimalSymbol w:val="."/>
  <w:listSeparator w:val=","/>
  <w14:docId w14:val="05CFCED7"/>
  <w15:docId w15:val="{DC4188EB-2706-4DCF-9D9A-1C662193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C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2436"/>
    <w:pPr>
      <w:tabs>
        <w:tab w:val="center" w:pos="4320"/>
        <w:tab w:val="right" w:pos="8640"/>
      </w:tabs>
    </w:pPr>
  </w:style>
  <w:style w:type="character" w:customStyle="1" w:styleId="HeaderChar">
    <w:name w:val="Header Char"/>
    <w:basedOn w:val="DefaultParagraphFont"/>
    <w:link w:val="Header"/>
    <w:uiPriority w:val="99"/>
    <w:locked/>
    <w:rsid w:val="00A33B97"/>
    <w:rPr>
      <w:rFonts w:cs="Times New Roman"/>
      <w:sz w:val="24"/>
      <w:szCs w:val="24"/>
    </w:rPr>
  </w:style>
  <w:style w:type="paragraph" w:styleId="Footer">
    <w:name w:val="footer"/>
    <w:basedOn w:val="Normal"/>
    <w:link w:val="FooterChar"/>
    <w:uiPriority w:val="99"/>
    <w:rsid w:val="00842436"/>
    <w:pPr>
      <w:tabs>
        <w:tab w:val="center" w:pos="4320"/>
        <w:tab w:val="right" w:pos="8640"/>
      </w:tabs>
    </w:pPr>
  </w:style>
  <w:style w:type="character" w:customStyle="1" w:styleId="FooterChar">
    <w:name w:val="Footer Char"/>
    <w:basedOn w:val="DefaultParagraphFont"/>
    <w:link w:val="Footer"/>
    <w:uiPriority w:val="99"/>
    <w:locked/>
    <w:rsid w:val="00A33B97"/>
    <w:rPr>
      <w:rFonts w:cs="Times New Roman"/>
      <w:sz w:val="24"/>
      <w:szCs w:val="24"/>
    </w:rPr>
  </w:style>
  <w:style w:type="character" w:customStyle="1" w:styleId="EmailStyle19">
    <w:name w:val="EmailStyle19"/>
    <w:basedOn w:val="DefaultParagraphFont"/>
    <w:semiHidden/>
    <w:rsid w:val="008906C9"/>
    <w:rPr>
      <w:rFonts w:ascii="Times New Roman" w:hAnsi="Times New Roman" w:cs="Times New Roman"/>
      <w:color w:val="0000FF"/>
      <w:sz w:val="24"/>
      <w:szCs w:val="24"/>
      <w:u w:val="none"/>
    </w:rPr>
  </w:style>
  <w:style w:type="character" w:customStyle="1" w:styleId="term1">
    <w:name w:val="term1"/>
    <w:basedOn w:val="DefaultParagraphFont"/>
    <w:rsid w:val="00CA2F6D"/>
    <w:rPr>
      <w:rFonts w:ascii="Verdana" w:hAnsi="Verdana" w:cs="Times New Roman"/>
      <w:b/>
      <w:bCs/>
      <w:sz w:val="20"/>
      <w:szCs w:val="20"/>
    </w:rPr>
  </w:style>
  <w:style w:type="paragraph" w:styleId="BodyText">
    <w:name w:val="Body Text"/>
    <w:basedOn w:val="Normal"/>
    <w:link w:val="BodyTextChar"/>
    <w:rsid w:val="00BC56C2"/>
    <w:pPr>
      <w:tabs>
        <w:tab w:val="right" w:pos="8460"/>
      </w:tabs>
    </w:pPr>
    <w:rPr>
      <w:color w:val="000000"/>
    </w:rPr>
  </w:style>
  <w:style w:type="character" w:customStyle="1" w:styleId="BodyTextChar">
    <w:name w:val="Body Text Char"/>
    <w:basedOn w:val="DefaultParagraphFont"/>
    <w:link w:val="BodyText"/>
    <w:semiHidden/>
    <w:locked/>
    <w:rsid w:val="00A33B97"/>
    <w:rPr>
      <w:rFonts w:cs="Times New Roman"/>
      <w:sz w:val="24"/>
      <w:szCs w:val="24"/>
    </w:rPr>
  </w:style>
  <w:style w:type="character" w:styleId="PageNumber">
    <w:name w:val="page number"/>
    <w:basedOn w:val="DefaultParagraphFont"/>
    <w:rsid w:val="00CF1D31"/>
    <w:rPr>
      <w:rFonts w:cs="Times New Roman"/>
    </w:rPr>
  </w:style>
  <w:style w:type="paragraph" w:customStyle="1" w:styleId="inside-copy">
    <w:name w:val="inside-copy"/>
    <w:basedOn w:val="Normal"/>
    <w:rsid w:val="00163B10"/>
    <w:pPr>
      <w:spacing w:before="100" w:beforeAutospacing="1" w:after="100" w:afterAutospacing="1"/>
      <w:ind w:right="2366"/>
    </w:pPr>
    <w:rPr>
      <w:rFonts w:ascii="Arial" w:hAnsi="Arial" w:cs="Arial"/>
      <w:sz w:val="21"/>
      <w:szCs w:val="21"/>
    </w:rPr>
  </w:style>
  <w:style w:type="paragraph" w:styleId="BalloonText">
    <w:name w:val="Balloon Text"/>
    <w:basedOn w:val="Normal"/>
    <w:link w:val="BalloonTextChar"/>
    <w:semiHidden/>
    <w:rsid w:val="004A618A"/>
    <w:rPr>
      <w:rFonts w:ascii="Tahoma" w:hAnsi="Tahoma" w:cs="Tahoma"/>
      <w:sz w:val="16"/>
      <w:szCs w:val="16"/>
    </w:rPr>
  </w:style>
  <w:style w:type="character" w:customStyle="1" w:styleId="BalloonTextChar">
    <w:name w:val="Balloon Text Char"/>
    <w:basedOn w:val="DefaultParagraphFont"/>
    <w:link w:val="BalloonText"/>
    <w:semiHidden/>
    <w:locked/>
    <w:rsid w:val="00A33B97"/>
    <w:rPr>
      <w:rFonts w:cs="Times New Roman"/>
      <w:sz w:val="2"/>
    </w:rPr>
  </w:style>
  <w:style w:type="character" w:styleId="Hyperlink">
    <w:name w:val="Hyperlink"/>
    <w:basedOn w:val="DefaultParagraphFont"/>
    <w:rsid w:val="00B21FFE"/>
    <w:rPr>
      <w:rFonts w:cs="Times New Roman"/>
      <w:color w:val="0000FF"/>
      <w:u w:val="single"/>
    </w:rPr>
  </w:style>
  <w:style w:type="character" w:styleId="Emphasis">
    <w:name w:val="Emphasis"/>
    <w:basedOn w:val="DefaultParagraphFont"/>
    <w:qFormat/>
    <w:rsid w:val="002B52C1"/>
    <w:rPr>
      <w:rFonts w:cs="Times New Roman"/>
      <w:i/>
      <w:iCs/>
    </w:rPr>
  </w:style>
  <w:style w:type="paragraph" w:styleId="HTMLPreformatted">
    <w:name w:val="HTML Preformatted"/>
    <w:basedOn w:val="Normal"/>
    <w:link w:val="HTMLPreformattedChar"/>
    <w:rsid w:val="00A2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A33B97"/>
    <w:rPr>
      <w:rFonts w:ascii="Courier New" w:hAnsi="Courier New" w:cs="Courier New"/>
    </w:rPr>
  </w:style>
  <w:style w:type="character" w:styleId="FollowedHyperlink">
    <w:name w:val="FollowedHyperlink"/>
    <w:basedOn w:val="DefaultParagraphFont"/>
    <w:rsid w:val="009E1D1B"/>
    <w:rPr>
      <w:rFonts w:cs="Times New Roman"/>
      <w:color w:val="800080"/>
      <w:u w:val="single"/>
    </w:rPr>
  </w:style>
  <w:style w:type="table" w:styleId="TableGrid">
    <w:name w:val="Table Grid"/>
    <w:basedOn w:val="TableNormal"/>
    <w:rsid w:val="009E1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E1D1B"/>
    <w:pPr>
      <w:spacing w:before="100" w:beforeAutospacing="1" w:after="100" w:afterAutospacing="1"/>
    </w:pPr>
    <w:rPr>
      <w:sz w:val="22"/>
      <w:szCs w:val="22"/>
    </w:rPr>
  </w:style>
  <w:style w:type="paragraph" w:styleId="PlainText">
    <w:name w:val="Plain Text"/>
    <w:basedOn w:val="Normal"/>
    <w:link w:val="PlainTextChar"/>
    <w:rsid w:val="008D276A"/>
    <w:rPr>
      <w:rFonts w:ascii="Courier New" w:hAnsi="Courier New" w:cs="Courier New"/>
      <w:sz w:val="20"/>
      <w:szCs w:val="20"/>
    </w:rPr>
  </w:style>
  <w:style w:type="character" w:customStyle="1" w:styleId="PlainTextChar">
    <w:name w:val="Plain Text Char"/>
    <w:basedOn w:val="DefaultParagraphFont"/>
    <w:link w:val="PlainText"/>
    <w:semiHidden/>
    <w:locked/>
    <w:rsid w:val="00A33B97"/>
    <w:rPr>
      <w:rFonts w:ascii="Courier New" w:hAnsi="Courier New" w:cs="Courier New"/>
    </w:rPr>
  </w:style>
  <w:style w:type="paragraph" w:customStyle="1" w:styleId="psrbullet1">
    <w:name w:val="psrbullet1"/>
    <w:basedOn w:val="Normal"/>
    <w:rsid w:val="0046562F"/>
    <w:pPr>
      <w:spacing w:before="60"/>
      <w:ind w:left="720" w:hanging="360"/>
    </w:pPr>
  </w:style>
  <w:style w:type="paragraph" w:customStyle="1" w:styleId="psrheading1">
    <w:name w:val="psrheading1"/>
    <w:basedOn w:val="Normal"/>
    <w:rsid w:val="0046562F"/>
    <w:pPr>
      <w:spacing w:before="120"/>
    </w:pPr>
    <w:rPr>
      <w:b/>
      <w:bCs/>
    </w:rPr>
  </w:style>
  <w:style w:type="character" w:customStyle="1" w:styleId="s">
    <w:name w:val="s"/>
    <w:basedOn w:val="DefaultParagraphFont"/>
    <w:rsid w:val="00F61B2F"/>
    <w:rPr>
      <w:rFonts w:cs="Times New Roman"/>
    </w:rPr>
  </w:style>
  <w:style w:type="paragraph" w:customStyle="1" w:styleId="Default">
    <w:name w:val="Default"/>
    <w:rsid w:val="00D729F3"/>
    <w:pPr>
      <w:autoSpaceDE w:val="0"/>
      <w:autoSpaceDN w:val="0"/>
      <w:adjustRightInd w:val="0"/>
    </w:pPr>
    <w:rPr>
      <w:rFonts w:ascii="Arial Black" w:hAnsi="Arial Black" w:cs="Arial Black"/>
      <w:color w:val="000000"/>
      <w:sz w:val="24"/>
      <w:szCs w:val="24"/>
    </w:rPr>
  </w:style>
  <w:style w:type="character" w:styleId="FootnoteReference">
    <w:name w:val="footnote reference"/>
    <w:basedOn w:val="DefaultParagraphFont"/>
    <w:semiHidden/>
    <w:rsid w:val="00E231E7"/>
    <w:rPr>
      <w:rFonts w:cs="Times New Roman"/>
      <w:vertAlign w:val="superscript"/>
    </w:rPr>
  </w:style>
  <w:style w:type="numbering" w:customStyle="1" w:styleId="List1">
    <w:name w:val="List 1"/>
    <w:rsid w:val="009A6129"/>
    <w:pPr>
      <w:numPr>
        <w:numId w:val="1"/>
      </w:numPr>
    </w:pPr>
  </w:style>
  <w:style w:type="numbering" w:customStyle="1" w:styleId="List31">
    <w:name w:val="List 31"/>
    <w:rsid w:val="009A6129"/>
    <w:pPr>
      <w:numPr>
        <w:numId w:val="2"/>
      </w:numPr>
    </w:pPr>
  </w:style>
  <w:style w:type="paragraph" w:styleId="DocumentMap">
    <w:name w:val="Document Map"/>
    <w:basedOn w:val="Normal"/>
    <w:semiHidden/>
    <w:rsid w:val="00362C9A"/>
    <w:pPr>
      <w:shd w:val="clear" w:color="auto" w:fill="000080"/>
    </w:pPr>
    <w:rPr>
      <w:rFonts w:ascii="Tahoma" w:hAnsi="Tahoma" w:cs="Tahoma"/>
      <w:sz w:val="20"/>
      <w:szCs w:val="20"/>
    </w:rPr>
  </w:style>
  <w:style w:type="character" w:styleId="Strong">
    <w:name w:val="Strong"/>
    <w:basedOn w:val="DefaultParagraphFont"/>
    <w:qFormat/>
    <w:locked/>
    <w:rsid w:val="00A95463"/>
    <w:rPr>
      <w:b/>
      <w:bCs/>
    </w:rPr>
  </w:style>
  <w:style w:type="character" w:customStyle="1" w:styleId="CharacterStyle3">
    <w:name w:val="Character Style 3"/>
    <w:rsid w:val="003B25DE"/>
    <w:rPr>
      <w:color w:val="000000"/>
      <w:sz w:val="22"/>
    </w:rPr>
  </w:style>
  <w:style w:type="character" w:styleId="CommentReference">
    <w:name w:val="annotation reference"/>
    <w:basedOn w:val="DefaultParagraphFont"/>
    <w:semiHidden/>
    <w:rsid w:val="00CB04CF"/>
    <w:rPr>
      <w:sz w:val="16"/>
      <w:szCs w:val="16"/>
    </w:rPr>
  </w:style>
  <w:style w:type="paragraph" w:styleId="CommentText">
    <w:name w:val="annotation text"/>
    <w:basedOn w:val="Normal"/>
    <w:semiHidden/>
    <w:rsid w:val="00CB04CF"/>
    <w:rPr>
      <w:sz w:val="20"/>
      <w:szCs w:val="20"/>
    </w:rPr>
  </w:style>
  <w:style w:type="paragraph" w:styleId="CommentSubject">
    <w:name w:val="annotation subject"/>
    <w:basedOn w:val="CommentText"/>
    <w:next w:val="CommentText"/>
    <w:semiHidden/>
    <w:rsid w:val="00CB04CF"/>
    <w:rPr>
      <w:b/>
      <w:bCs/>
    </w:rPr>
  </w:style>
  <w:style w:type="paragraph" w:styleId="ListParagraph">
    <w:name w:val="List Paragraph"/>
    <w:basedOn w:val="Normal"/>
    <w:uiPriority w:val="34"/>
    <w:qFormat/>
    <w:rsid w:val="00955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QS-SMB-CGPSC-PSDFS-TVLANDTRANS@uscg.mi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cms.uscg.mil/PSD/fs/Afloat-Emergency-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3_ xmlns="2dbe0661-ef50-4aaa-92c3-a694e0ac3448" xsi:nil="true"/>
    <YNCSGeorge xmlns="2dbe0661-ef50-4aaa-92c3-a694e0ac3448" xsi:nil="true"/>
    <TotalTA xmlns="2dbe0661-ef50-4aaa-92c3-a694e0ac3448" xsi:nil="true"/>
    <TravelAmount xmlns="2dbe0661-ef50-4aaa-92c3-a694e0ac3448" xsi:nil="true"/>
    <lcf76f155ced4ddcb4097134ff3c332f xmlns="2dbe0661-ef50-4aaa-92c3-a694e0ac344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736EB01A97DA149B791DEC2B9A75F27" ma:contentTypeVersion="16" ma:contentTypeDescription="Create a new document." ma:contentTypeScope="" ma:versionID="d215037395aabe249416ac3b55d785c8">
  <xsd:schema xmlns:xsd="http://www.w3.org/2001/XMLSchema" xmlns:xs="http://www.w3.org/2001/XMLSchema" xmlns:p="http://schemas.microsoft.com/office/2006/metadata/properties" xmlns:ns2="2dbe0661-ef50-4aaa-92c3-a694e0ac3448" xmlns:ns3="f011f44e-09ac-4036-bd92-501ab8d43be1" targetNamespace="http://schemas.microsoft.com/office/2006/metadata/properties" ma:root="true" ma:fieldsID="32bed22b0084a20e52a0ece8b6ad1c62" ns2:_="" ns3:_="">
    <xsd:import namespace="2dbe0661-ef50-4aaa-92c3-a694e0ac3448"/>
    <xsd:import namespace="f011f44e-09ac-4036-bd92-501ab8d43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YNCSGeorge" minOccurs="0"/>
                <xsd:element ref="ns2:Document_x0023_" minOccurs="0"/>
                <xsd:element ref="ns2:MediaServiceObjectDetectorVersions" minOccurs="0"/>
                <xsd:element ref="ns2:TravelAmount" minOccurs="0"/>
                <xsd:element ref="ns2:Total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e0661-ef50-4aaa-92c3-a694e0ac3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YNCSGeorge" ma:index="17" nillable="true" ma:displayName="Orders Received" ma:description="Orders Received" ma:format="Dropdown" ma:internalName="YNCSGeorge">
      <xsd:simpleType>
        <xsd:restriction base="dms:Text">
          <xsd:maxLength value="255"/>
        </xsd:restriction>
      </xsd:simpleType>
    </xsd:element>
    <xsd:element name="Document_x0023_" ma:index="18" nillable="true" ma:displayName="Document #" ma:format="Dropdown" ma:internalName="Document_x0023_">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TravelAmount" ma:index="20" nillable="true" ma:displayName="EST. TA" ma:format="Dropdown" ma:internalName="TravelAmount">
      <xsd:simpleType>
        <xsd:restriction base="dms:Text">
          <xsd:maxLength value="255"/>
        </xsd:restriction>
      </xsd:simpleType>
    </xsd:element>
    <xsd:element name="TotalTA" ma:index="21" nillable="true" ma:displayName="Total TA" ma:format="Dropdown" ma:internalName="Total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1f44e-09ac-4036-bd92-501ab8d43be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55D017E-508E-45BD-8815-054F0A63718C}">
  <ds:schemaRefs>
    <ds:schemaRef ds:uri="http://schemas.microsoft.com/sharepoint/v3/contenttype/forms"/>
  </ds:schemaRefs>
</ds:datastoreItem>
</file>

<file path=customXml/itemProps2.xml><?xml version="1.0" encoding="utf-8"?>
<ds:datastoreItem xmlns:ds="http://schemas.openxmlformats.org/officeDocument/2006/customXml" ds:itemID="{FC8A48FE-11EA-433A-9F53-EAF86EC7036D}">
  <ds:schemaRefs>
    <ds:schemaRef ds:uri="http://schemas.microsoft.com/office/2006/metadata/properties"/>
    <ds:schemaRef ds:uri="2dbe0661-ef50-4aaa-92c3-a694e0ac3448"/>
    <ds:schemaRef ds:uri="http://schemas.microsoft.com/office/infopath/2007/PartnerControls"/>
  </ds:schemaRefs>
</ds:datastoreItem>
</file>

<file path=customXml/itemProps3.xml><?xml version="1.0" encoding="utf-8"?>
<ds:datastoreItem xmlns:ds="http://schemas.openxmlformats.org/officeDocument/2006/customXml" ds:itemID="{A46A35A7-091A-4B9E-8C0F-5F7358D8A6CE}">
  <ds:schemaRefs>
    <ds:schemaRef ds:uri="http://schemas.openxmlformats.org/officeDocument/2006/bibliography"/>
  </ds:schemaRefs>
</ds:datastoreItem>
</file>

<file path=customXml/itemProps4.xml><?xml version="1.0" encoding="utf-8"?>
<ds:datastoreItem xmlns:ds="http://schemas.openxmlformats.org/officeDocument/2006/customXml" ds:itemID="{7868E008-4575-4825-BBC6-D57DE7AE6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e0661-ef50-4aaa-92c3-a694e0ac3448"/>
    <ds:schemaRef ds:uri="f011f44e-09ac-4036-bd92-501ab8d43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7F380A-BE51-4421-AB87-6A2D71D71B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Clyde</dc:creator>
  <cp:lastModifiedBy>George, Christopher L SCPO USCG DHS (USA)</cp:lastModifiedBy>
  <cp:revision>7</cp:revision>
  <cp:lastPrinted>2017-06-05T12:16:00Z</cp:lastPrinted>
  <dcterms:created xsi:type="dcterms:W3CDTF">2022-03-18T14:24:00Z</dcterms:created>
  <dcterms:modified xsi:type="dcterms:W3CDTF">2023-09-06T19:26:00Z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27400.0000000000</vt:lpwstr>
  </property>
  <property fmtid="{D5CDD505-2E9C-101B-9397-08002B2CF9AE}" pid="3" name="Material Type">
    <vt:lpwstr>Brief</vt:lpwstr>
  </property>
  <property fmtid="{D5CDD505-2E9C-101B-9397-08002B2CF9AE}" pid="4" name="Office">
    <vt:lpwstr/>
  </property>
  <property fmtid="{D5CDD505-2E9C-101B-9397-08002B2CF9AE}" pid="5" name="_NewReviewCycle">
    <vt:lpwstr/>
  </property>
  <property fmtid="{D5CDD505-2E9C-101B-9397-08002B2CF9AE}" pid="6" name="_dlc_DocId">
    <vt:lpwstr>N76M2DCCKTWV-5-25</vt:lpwstr>
  </property>
  <property fmtid="{D5CDD505-2E9C-101B-9397-08002B2CF9AE}" pid="7" name="_dlc_DocIdItemGuid">
    <vt:lpwstr>f7482e27-cd5c-4f1b-ab57-e328d47391b9</vt:lpwstr>
  </property>
  <property fmtid="{D5CDD505-2E9C-101B-9397-08002B2CF9AE}" pid="8" name="_dlc_DocIdUrl">
    <vt:lpwstr>https://cgportal2.uscg.mil/units/cg8/_layouts/DocIdRedir.aspx?ID=N76M2DCCKTWV-5-25, N76M2DCCKTWV-5-25</vt:lpwstr>
  </property>
  <property fmtid="{D5CDD505-2E9C-101B-9397-08002B2CF9AE}" pid="9" name="ContentTypeId">
    <vt:lpwstr>0x0101005736EB01A97DA149B791DEC2B9A75F27</vt:lpwstr>
  </property>
</Properties>
</file>