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0" w:type="dxa"/>
        </w:tblCellMar>
        <w:tblLook w:val="0000" w:firstRow="0" w:lastRow="0" w:firstColumn="0" w:lastColumn="0" w:noHBand="0" w:noVBand="0"/>
      </w:tblPr>
      <w:tblGrid>
        <w:gridCol w:w="5127"/>
        <w:gridCol w:w="2874"/>
        <w:gridCol w:w="3001"/>
      </w:tblGrid>
      <w:tr w:rsidR="00E5144B" w:rsidRPr="00A94262" w14:paraId="6EB4FE0A" w14:textId="77777777" w:rsidTr="00CC7DDA">
        <w:trPr>
          <w:trHeight w:hRule="exact" w:val="9360"/>
          <w:tblHeader/>
        </w:trPr>
        <w:tc>
          <w:tcPr>
            <w:tcW w:w="10980" w:type="dxa"/>
            <w:gridSpan w:val="3"/>
          </w:tcPr>
          <w:p w14:paraId="39E24EC9" w14:textId="77777777" w:rsidR="00BF37AE" w:rsidRPr="00DD6078" w:rsidRDefault="00BF37AE" w:rsidP="00BF37AE">
            <w:pPr>
              <w:pStyle w:val="TableText"/>
              <w:rPr>
                <w:sz w:val="22"/>
                <w:szCs w:val="22"/>
              </w:rPr>
            </w:pPr>
            <w:r w:rsidRPr="00DD6078">
              <w:rPr>
                <w:sz w:val="22"/>
                <w:szCs w:val="22"/>
              </w:rPr>
              <w:t>Entry Type: Separation (SEP-07A)</w:t>
            </w:r>
          </w:p>
          <w:p w14:paraId="39F54126" w14:textId="77777777" w:rsidR="00BF37AE" w:rsidRPr="00DD6078" w:rsidRDefault="00BF37AE" w:rsidP="00BF37AE">
            <w:pPr>
              <w:pStyle w:val="TableText"/>
              <w:tabs>
                <w:tab w:val="left" w:pos="1152"/>
              </w:tabs>
              <w:rPr>
                <w:sz w:val="22"/>
                <w:szCs w:val="22"/>
              </w:rPr>
            </w:pPr>
            <w:r w:rsidRPr="00DD6078">
              <w:rPr>
                <w:sz w:val="22"/>
                <w:szCs w:val="22"/>
              </w:rPr>
              <w:t>Reference:</w:t>
            </w:r>
            <w:r w:rsidRPr="00DD6078">
              <w:rPr>
                <w:sz w:val="22"/>
                <w:szCs w:val="22"/>
              </w:rPr>
              <w:tab/>
              <w:t>(</w:t>
            </w:r>
            <w:proofErr w:type="gramStart"/>
            <w:r w:rsidRPr="00DD6078">
              <w:rPr>
                <w:sz w:val="22"/>
                <w:szCs w:val="22"/>
              </w:rPr>
              <w:t>a)  Military</w:t>
            </w:r>
            <w:proofErr w:type="gramEnd"/>
            <w:r w:rsidRPr="00DD6078">
              <w:rPr>
                <w:sz w:val="22"/>
                <w:szCs w:val="22"/>
              </w:rPr>
              <w:t xml:space="preserve"> Separations, COMDTINST M1000.4 (series)</w:t>
            </w:r>
          </w:p>
          <w:p w14:paraId="10D11743" w14:textId="77777777" w:rsidR="00BF37AE" w:rsidRPr="00DD6078" w:rsidRDefault="00BF37AE" w:rsidP="00BF37AE">
            <w:pPr>
              <w:pStyle w:val="TableText"/>
              <w:tabs>
                <w:tab w:val="left" w:pos="1152"/>
              </w:tabs>
              <w:rPr>
                <w:sz w:val="22"/>
                <w:szCs w:val="22"/>
              </w:rPr>
            </w:pPr>
            <w:r w:rsidRPr="00DD6078">
              <w:rPr>
                <w:sz w:val="22"/>
                <w:szCs w:val="22"/>
              </w:rPr>
              <w:tab/>
              <w:t>(b)  Enlistments, Evaluations, and Advancements, COMDTINST M1000.2 (series)</w:t>
            </w:r>
          </w:p>
          <w:p w14:paraId="4076319E" w14:textId="77777777" w:rsidR="00BF37AE" w:rsidRPr="00DD6078" w:rsidRDefault="00BF37AE" w:rsidP="00BF37AE">
            <w:pPr>
              <w:pStyle w:val="TableText"/>
              <w:rPr>
                <w:sz w:val="22"/>
                <w:szCs w:val="22"/>
              </w:rPr>
            </w:pPr>
            <w:r w:rsidRPr="00DD6078">
              <w:rPr>
                <w:sz w:val="22"/>
                <w:szCs w:val="22"/>
              </w:rPr>
              <w:t>Responsible Level: Unit</w:t>
            </w:r>
          </w:p>
          <w:p w14:paraId="115A50CB" w14:textId="77777777" w:rsidR="00BF37AE" w:rsidRPr="00DD6078" w:rsidRDefault="00BF37AE" w:rsidP="00BF37AE">
            <w:pPr>
              <w:pStyle w:val="TableText"/>
              <w:rPr>
                <w:sz w:val="22"/>
                <w:szCs w:val="22"/>
              </w:rPr>
            </w:pPr>
            <w:r w:rsidRPr="00DD6078">
              <w:rPr>
                <w:sz w:val="22"/>
                <w:szCs w:val="22"/>
              </w:rPr>
              <w:t xml:space="preserve">Entry:  </w:t>
            </w:r>
          </w:p>
          <w:p w14:paraId="50DA3FC8" w14:textId="06BF1D65" w:rsidR="00BF37AE" w:rsidRDefault="009342BD" w:rsidP="00BF37AE">
            <w:pPr>
              <w:pStyle w:val="TableText"/>
              <w:rPr>
                <w:sz w:val="22"/>
                <w:szCs w:val="22"/>
              </w:rPr>
            </w:pPr>
            <w:r>
              <w:rPr>
                <w:sz w:val="22"/>
                <w:szCs w:val="22"/>
              </w:rPr>
              <w:fldChar w:fldCharType="begin">
                <w:ffData>
                  <w:name w:val="Text17"/>
                  <w:enabled/>
                  <w:calcOnExit w:val="0"/>
                  <w:textInput>
                    <w:default w:val="DDMMMYYYY"/>
                  </w:textInput>
                </w:ffData>
              </w:fldChar>
            </w:r>
            <w:bookmarkStart w:id="0" w:name="Text17"/>
            <w:r w:rsidR="00BF37AE">
              <w:rPr>
                <w:sz w:val="22"/>
                <w:szCs w:val="22"/>
              </w:rPr>
              <w:instrText xml:space="preserve"> FORMTEXT </w:instrText>
            </w:r>
            <w:r>
              <w:rPr>
                <w:sz w:val="22"/>
                <w:szCs w:val="22"/>
              </w:rPr>
            </w:r>
            <w:r>
              <w:rPr>
                <w:sz w:val="22"/>
                <w:szCs w:val="22"/>
              </w:rPr>
              <w:fldChar w:fldCharType="separate"/>
            </w:r>
            <w:r w:rsidR="00BF37AE">
              <w:rPr>
                <w:noProof/>
                <w:sz w:val="22"/>
                <w:szCs w:val="22"/>
              </w:rPr>
              <w:t>DDMMMYYYY</w:t>
            </w:r>
            <w:r>
              <w:rPr>
                <w:sz w:val="22"/>
                <w:szCs w:val="22"/>
              </w:rPr>
              <w:fldChar w:fldCharType="end"/>
            </w:r>
            <w:bookmarkEnd w:id="0"/>
            <w:r w:rsidR="00BF37AE" w:rsidRPr="00DD6078">
              <w:rPr>
                <w:sz w:val="22"/>
                <w:szCs w:val="22"/>
              </w:rPr>
              <w:t xml:space="preserve">:  </w:t>
            </w:r>
            <w:r w:rsidR="00BF37AE">
              <w:rPr>
                <w:sz w:val="22"/>
              </w:rPr>
              <w:t xml:space="preserve">Consistent with Article </w:t>
            </w:r>
            <w:r w:rsidR="00313C39">
              <w:rPr>
                <w:sz w:val="22"/>
              </w:rPr>
              <w:t>2</w:t>
            </w:r>
            <w:r w:rsidR="00BF37AE">
              <w:rPr>
                <w:sz w:val="22"/>
              </w:rPr>
              <w:t>.</w:t>
            </w:r>
            <w:r w:rsidR="00C1046F">
              <w:rPr>
                <w:sz w:val="22"/>
              </w:rPr>
              <w:t>D</w:t>
            </w:r>
            <w:r w:rsidR="00BF37AE">
              <w:rPr>
                <w:sz w:val="22"/>
              </w:rPr>
              <w:t>.</w:t>
            </w:r>
            <w:r w:rsidR="00C1046F">
              <w:rPr>
                <w:sz w:val="22"/>
              </w:rPr>
              <w:t>1</w:t>
            </w:r>
            <w:r w:rsidR="00BF37AE">
              <w:rPr>
                <w:sz w:val="22"/>
              </w:rPr>
              <w:t>. of reference (a), you are hereby advised that you meet the eligibility requirements for reenlistment/extension prescribed in Articles 1.E.1, 1-E-2 and 1.E.3 of reference (b) and you have my positive recommendation for reenlistment/extension.</w:t>
            </w:r>
          </w:p>
          <w:p w14:paraId="5FCDB2CC" w14:textId="77777777" w:rsidR="00BF37AE" w:rsidRDefault="00BF37AE" w:rsidP="00BF37AE">
            <w:pPr>
              <w:pStyle w:val="TableText"/>
              <w:rPr>
                <w:sz w:val="22"/>
                <w:szCs w:val="22"/>
              </w:rPr>
            </w:pPr>
          </w:p>
          <w:p w14:paraId="71511F76" w14:textId="77777777" w:rsidR="00BF37AE" w:rsidRDefault="00BF37AE" w:rsidP="00BF37AE">
            <w:pPr>
              <w:pStyle w:val="TableText"/>
              <w:rPr>
                <w:sz w:val="22"/>
                <w:szCs w:val="22"/>
              </w:rPr>
            </w:pPr>
          </w:p>
          <w:p w14:paraId="5030EC86" w14:textId="77777777" w:rsidR="00BF37AE" w:rsidRDefault="00BF37AE" w:rsidP="00BF37AE">
            <w:pPr>
              <w:pStyle w:val="TableText"/>
              <w:rPr>
                <w:sz w:val="22"/>
                <w:szCs w:val="22"/>
              </w:rPr>
            </w:pPr>
          </w:p>
          <w:p w14:paraId="7FEEB7DA" w14:textId="77777777" w:rsidR="00BF37AE" w:rsidRDefault="00BF37AE" w:rsidP="00BF37AE">
            <w:pPr>
              <w:pStyle w:val="TableText"/>
              <w:rPr>
                <w:sz w:val="22"/>
                <w:szCs w:val="22"/>
              </w:rPr>
            </w:pPr>
          </w:p>
          <w:bookmarkStart w:id="1" w:name="Text18"/>
          <w:p w14:paraId="04102AF9" w14:textId="77777777" w:rsidR="00BF37AE" w:rsidRPr="00DD6078" w:rsidRDefault="009342BD" w:rsidP="00BF37AE">
            <w:pPr>
              <w:pStyle w:val="TableText"/>
              <w:ind w:left="5026"/>
              <w:rPr>
                <w:sz w:val="22"/>
                <w:szCs w:val="22"/>
              </w:rPr>
            </w:pPr>
            <w:r w:rsidRPr="00DD6078">
              <w:rPr>
                <w:sz w:val="22"/>
                <w:szCs w:val="22"/>
              </w:rPr>
              <w:fldChar w:fldCharType="begin">
                <w:ffData>
                  <w:name w:val="Text18"/>
                  <w:enabled/>
                  <w:calcOnExit w:val="0"/>
                  <w:textInput>
                    <w:default w:val="A. B. SEA, CAPT, USCG"/>
                  </w:textInput>
                </w:ffData>
              </w:fldChar>
            </w:r>
            <w:r w:rsidR="00BF37AE" w:rsidRPr="00DD6078">
              <w:rPr>
                <w:sz w:val="22"/>
                <w:szCs w:val="22"/>
              </w:rPr>
              <w:instrText xml:space="preserve"> FORMTEXT </w:instrText>
            </w:r>
            <w:r w:rsidRPr="00DD6078">
              <w:rPr>
                <w:sz w:val="22"/>
                <w:szCs w:val="22"/>
              </w:rPr>
            </w:r>
            <w:r w:rsidRPr="00DD6078">
              <w:rPr>
                <w:sz w:val="22"/>
                <w:szCs w:val="22"/>
              </w:rPr>
              <w:fldChar w:fldCharType="separate"/>
            </w:r>
            <w:r w:rsidR="00BF37AE" w:rsidRPr="00DD6078">
              <w:rPr>
                <w:noProof/>
                <w:sz w:val="22"/>
                <w:szCs w:val="22"/>
              </w:rPr>
              <w:t>A. B. SEA, CAPT, USCG</w:t>
            </w:r>
            <w:r w:rsidRPr="00DD6078">
              <w:rPr>
                <w:sz w:val="22"/>
                <w:szCs w:val="22"/>
              </w:rPr>
              <w:fldChar w:fldCharType="end"/>
            </w:r>
            <w:bookmarkEnd w:id="1"/>
          </w:p>
          <w:p w14:paraId="7B4D40D6" w14:textId="77777777" w:rsidR="00BF37AE" w:rsidRPr="00DD6078" w:rsidRDefault="009342BD" w:rsidP="00BF37AE">
            <w:pPr>
              <w:pStyle w:val="TableText"/>
              <w:ind w:left="5022"/>
              <w:rPr>
                <w:sz w:val="22"/>
                <w:szCs w:val="22"/>
              </w:rPr>
            </w:pPr>
            <w:r w:rsidRPr="00DD6078">
              <w:rPr>
                <w:sz w:val="22"/>
                <w:szCs w:val="22"/>
              </w:rPr>
              <w:fldChar w:fldCharType="begin">
                <w:ffData>
                  <w:name w:val=""/>
                  <w:enabled/>
                  <w:calcOnExit w:val="0"/>
                  <w:textInput>
                    <w:default w:val="Commanding Officer/Officer in Charge"/>
                  </w:textInput>
                </w:ffData>
              </w:fldChar>
            </w:r>
            <w:r w:rsidR="00BF37AE" w:rsidRPr="00DD6078">
              <w:rPr>
                <w:sz w:val="22"/>
                <w:szCs w:val="22"/>
              </w:rPr>
              <w:instrText xml:space="preserve"> FORMTEXT </w:instrText>
            </w:r>
            <w:r w:rsidRPr="00DD6078">
              <w:rPr>
                <w:sz w:val="22"/>
                <w:szCs w:val="22"/>
              </w:rPr>
            </w:r>
            <w:r w:rsidRPr="00DD6078">
              <w:rPr>
                <w:sz w:val="22"/>
                <w:szCs w:val="22"/>
              </w:rPr>
              <w:fldChar w:fldCharType="separate"/>
            </w:r>
            <w:r w:rsidR="00BF37AE" w:rsidRPr="00DD6078">
              <w:rPr>
                <w:noProof/>
                <w:sz w:val="22"/>
                <w:szCs w:val="22"/>
              </w:rPr>
              <w:t>Commanding Officer/Officer in Charge</w:t>
            </w:r>
            <w:r w:rsidRPr="00DD6078">
              <w:rPr>
                <w:sz w:val="22"/>
                <w:szCs w:val="22"/>
              </w:rPr>
              <w:fldChar w:fldCharType="end"/>
            </w:r>
          </w:p>
          <w:p w14:paraId="5DBD3C4A" w14:textId="77777777" w:rsidR="00BF37AE" w:rsidRPr="00DD6078" w:rsidRDefault="00BF37AE" w:rsidP="00BF37AE">
            <w:pPr>
              <w:pStyle w:val="TableText"/>
              <w:ind w:left="5022"/>
              <w:rPr>
                <w:sz w:val="22"/>
                <w:szCs w:val="22"/>
              </w:rPr>
            </w:pPr>
          </w:p>
          <w:p w14:paraId="3FBEC81C" w14:textId="77777777" w:rsidR="00BF37AE" w:rsidRDefault="009342BD" w:rsidP="00BF37AE">
            <w:pPr>
              <w:pStyle w:val="TableText"/>
              <w:spacing w:after="240"/>
              <w:rPr>
                <w:sz w:val="22"/>
              </w:rPr>
            </w:pPr>
            <w:r w:rsidRPr="00DD6078">
              <w:rPr>
                <w:sz w:val="22"/>
                <w:szCs w:val="22"/>
              </w:rPr>
              <w:fldChar w:fldCharType="begin">
                <w:ffData>
                  <w:name w:val=""/>
                  <w:enabled/>
                  <w:calcOnExit w:val="0"/>
                  <w:textInput>
                    <w:default w:val="DDMMMYYYY"/>
                  </w:textInput>
                </w:ffData>
              </w:fldChar>
            </w:r>
            <w:r w:rsidR="00BF37AE" w:rsidRPr="00DD6078">
              <w:rPr>
                <w:sz w:val="22"/>
                <w:szCs w:val="22"/>
              </w:rPr>
              <w:instrText xml:space="preserve"> FORMTEXT </w:instrText>
            </w:r>
            <w:r w:rsidRPr="00DD6078">
              <w:rPr>
                <w:sz w:val="22"/>
                <w:szCs w:val="22"/>
              </w:rPr>
            </w:r>
            <w:r w:rsidRPr="00DD6078">
              <w:rPr>
                <w:sz w:val="22"/>
                <w:szCs w:val="22"/>
              </w:rPr>
              <w:fldChar w:fldCharType="separate"/>
            </w:r>
            <w:r w:rsidR="00BF37AE" w:rsidRPr="00DD6078">
              <w:rPr>
                <w:noProof/>
                <w:sz w:val="22"/>
                <w:szCs w:val="22"/>
              </w:rPr>
              <w:t>DDMMMYYYY</w:t>
            </w:r>
            <w:r w:rsidRPr="00DD6078">
              <w:rPr>
                <w:sz w:val="22"/>
                <w:szCs w:val="22"/>
              </w:rPr>
              <w:fldChar w:fldCharType="end"/>
            </w:r>
            <w:r w:rsidR="00BF37AE" w:rsidRPr="00DD6078">
              <w:rPr>
                <w:sz w:val="22"/>
                <w:szCs w:val="22"/>
              </w:rPr>
              <w:t xml:space="preserve">:  </w:t>
            </w:r>
            <w:r w:rsidR="00BF37AE">
              <w:rPr>
                <w:sz w:val="22"/>
              </w:rPr>
              <w:t>I acknowledge that I was counseled on this date and my intentions are:</w:t>
            </w:r>
          </w:p>
          <w:p w14:paraId="150FC339" w14:textId="77777777" w:rsidR="00BF37AE" w:rsidRPr="00DD6078" w:rsidRDefault="009342BD" w:rsidP="00BF37AE">
            <w:pPr>
              <w:pStyle w:val="TableText"/>
              <w:ind w:left="1440"/>
              <w:rPr>
                <w:sz w:val="22"/>
                <w:szCs w:val="22"/>
              </w:rPr>
            </w:pPr>
            <w:r w:rsidRPr="00DD6078">
              <w:rPr>
                <w:sz w:val="22"/>
                <w:szCs w:val="22"/>
              </w:rPr>
              <w:fldChar w:fldCharType="begin">
                <w:ffData>
                  <w:name w:val="Check2"/>
                  <w:enabled/>
                  <w:calcOnExit w:val="0"/>
                  <w:checkBox>
                    <w:sizeAuto/>
                    <w:default w:val="0"/>
                  </w:checkBox>
                </w:ffData>
              </w:fldChar>
            </w:r>
            <w:bookmarkStart w:id="2" w:name="Check2"/>
            <w:r w:rsidR="00BF37AE" w:rsidRPr="00DD6078">
              <w:rPr>
                <w:sz w:val="22"/>
                <w:szCs w:val="22"/>
              </w:rPr>
              <w:instrText xml:space="preserve"> FORMCHECKBOX </w:instrText>
            </w:r>
            <w:r w:rsidR="00000000">
              <w:rPr>
                <w:sz w:val="22"/>
                <w:szCs w:val="22"/>
              </w:rPr>
            </w:r>
            <w:r w:rsidR="00000000">
              <w:rPr>
                <w:sz w:val="22"/>
                <w:szCs w:val="22"/>
              </w:rPr>
              <w:fldChar w:fldCharType="separate"/>
            </w:r>
            <w:r w:rsidRPr="00DD6078">
              <w:rPr>
                <w:sz w:val="22"/>
                <w:szCs w:val="22"/>
              </w:rPr>
              <w:fldChar w:fldCharType="end"/>
            </w:r>
            <w:bookmarkEnd w:id="2"/>
            <w:r w:rsidR="00BF37AE" w:rsidRPr="00DD6078">
              <w:rPr>
                <w:sz w:val="22"/>
                <w:szCs w:val="22"/>
              </w:rPr>
              <w:t xml:space="preserve"> Reenlist or Extend Enlistment</w:t>
            </w:r>
          </w:p>
          <w:p w14:paraId="18C12E83" w14:textId="77777777" w:rsidR="00BF37AE" w:rsidRPr="00DD6078" w:rsidRDefault="009342BD" w:rsidP="00BF37AE">
            <w:pPr>
              <w:pStyle w:val="TableText"/>
              <w:ind w:left="1782" w:hanging="342"/>
              <w:rPr>
                <w:sz w:val="22"/>
                <w:szCs w:val="22"/>
              </w:rPr>
            </w:pPr>
            <w:r w:rsidRPr="00DD6078">
              <w:rPr>
                <w:sz w:val="22"/>
                <w:szCs w:val="22"/>
              </w:rPr>
              <w:fldChar w:fldCharType="begin">
                <w:ffData>
                  <w:name w:val="Check1"/>
                  <w:enabled/>
                  <w:calcOnExit w:val="0"/>
                  <w:checkBox>
                    <w:sizeAuto/>
                    <w:default w:val="0"/>
                  </w:checkBox>
                </w:ffData>
              </w:fldChar>
            </w:r>
            <w:bookmarkStart w:id="3" w:name="Check1"/>
            <w:r w:rsidR="00BF37AE" w:rsidRPr="00DD6078">
              <w:rPr>
                <w:sz w:val="22"/>
                <w:szCs w:val="22"/>
              </w:rPr>
              <w:instrText xml:space="preserve"> FORMCHECKBOX </w:instrText>
            </w:r>
            <w:r w:rsidR="00000000">
              <w:rPr>
                <w:sz w:val="22"/>
                <w:szCs w:val="22"/>
              </w:rPr>
            </w:r>
            <w:r w:rsidR="00000000">
              <w:rPr>
                <w:sz w:val="22"/>
                <w:szCs w:val="22"/>
              </w:rPr>
              <w:fldChar w:fldCharType="separate"/>
            </w:r>
            <w:r w:rsidRPr="00DD6078">
              <w:rPr>
                <w:sz w:val="22"/>
                <w:szCs w:val="22"/>
              </w:rPr>
              <w:fldChar w:fldCharType="end"/>
            </w:r>
            <w:bookmarkEnd w:id="3"/>
            <w:r w:rsidR="00BF37AE" w:rsidRPr="00DD6078">
              <w:rPr>
                <w:sz w:val="22"/>
                <w:szCs w:val="22"/>
              </w:rPr>
              <w:t xml:space="preserve"> Separate (Commands are responsible for notifying CG PSC (EPM-2/RPM-1) of this decision).</w:t>
            </w:r>
          </w:p>
          <w:p w14:paraId="46221209" w14:textId="77777777" w:rsidR="00BF37AE" w:rsidRPr="00DD6078" w:rsidRDefault="009342BD" w:rsidP="00BF37AE">
            <w:pPr>
              <w:pStyle w:val="TableText"/>
              <w:ind w:left="1440"/>
              <w:rPr>
                <w:sz w:val="22"/>
                <w:szCs w:val="22"/>
              </w:rPr>
            </w:pPr>
            <w:r w:rsidRPr="00DD6078">
              <w:rPr>
                <w:sz w:val="22"/>
                <w:szCs w:val="22"/>
              </w:rPr>
              <w:fldChar w:fldCharType="begin">
                <w:ffData>
                  <w:name w:val="Check4"/>
                  <w:enabled/>
                  <w:calcOnExit w:val="0"/>
                  <w:checkBox>
                    <w:sizeAuto/>
                    <w:default w:val="0"/>
                  </w:checkBox>
                </w:ffData>
              </w:fldChar>
            </w:r>
            <w:bookmarkStart w:id="4" w:name="Check4"/>
            <w:r w:rsidR="00BF37AE" w:rsidRPr="00DD6078">
              <w:rPr>
                <w:sz w:val="22"/>
                <w:szCs w:val="22"/>
              </w:rPr>
              <w:instrText xml:space="preserve"> FORMCHECKBOX </w:instrText>
            </w:r>
            <w:r w:rsidR="00000000">
              <w:rPr>
                <w:sz w:val="22"/>
                <w:szCs w:val="22"/>
              </w:rPr>
            </w:r>
            <w:r w:rsidR="00000000">
              <w:rPr>
                <w:sz w:val="22"/>
                <w:szCs w:val="22"/>
              </w:rPr>
              <w:fldChar w:fldCharType="separate"/>
            </w:r>
            <w:r w:rsidRPr="00DD6078">
              <w:rPr>
                <w:sz w:val="22"/>
                <w:szCs w:val="22"/>
              </w:rPr>
              <w:fldChar w:fldCharType="end"/>
            </w:r>
            <w:bookmarkEnd w:id="4"/>
            <w:r w:rsidR="00BF37AE" w:rsidRPr="00DD6078">
              <w:rPr>
                <w:sz w:val="22"/>
                <w:szCs w:val="22"/>
              </w:rPr>
              <w:t xml:space="preserve"> </w:t>
            </w:r>
            <w:r w:rsidR="00BF37AE">
              <w:rPr>
                <w:sz w:val="22"/>
                <w:szCs w:val="22"/>
              </w:rPr>
              <w:t>I am</w:t>
            </w:r>
            <w:r w:rsidR="00BF37AE" w:rsidRPr="00DD6078">
              <w:rPr>
                <w:sz w:val="22"/>
                <w:szCs w:val="22"/>
              </w:rPr>
              <w:t xml:space="preserve"> undecided at this </w:t>
            </w:r>
            <w:proofErr w:type="gramStart"/>
            <w:r w:rsidR="00BF37AE" w:rsidRPr="00DD6078">
              <w:rPr>
                <w:sz w:val="22"/>
                <w:szCs w:val="22"/>
              </w:rPr>
              <w:t>time</w:t>
            </w:r>
            <w:proofErr w:type="gramEnd"/>
          </w:p>
          <w:p w14:paraId="241AB0D3" w14:textId="77777777" w:rsidR="00BF37AE" w:rsidRDefault="00BF37AE" w:rsidP="00BF37AE">
            <w:pPr>
              <w:pStyle w:val="TableText"/>
              <w:rPr>
                <w:sz w:val="22"/>
                <w:szCs w:val="22"/>
              </w:rPr>
            </w:pPr>
          </w:p>
          <w:p w14:paraId="2EFE420E" w14:textId="77777777" w:rsidR="00BF37AE" w:rsidRDefault="00BF37AE" w:rsidP="00BF37AE">
            <w:pPr>
              <w:pStyle w:val="TableText"/>
              <w:rPr>
                <w:sz w:val="22"/>
                <w:szCs w:val="22"/>
              </w:rPr>
            </w:pPr>
          </w:p>
          <w:p w14:paraId="6B38DDCA" w14:textId="77777777" w:rsidR="00BF37AE" w:rsidRDefault="00BF37AE" w:rsidP="00BF37AE">
            <w:pPr>
              <w:pStyle w:val="TableText"/>
              <w:rPr>
                <w:sz w:val="22"/>
                <w:szCs w:val="22"/>
              </w:rPr>
            </w:pPr>
          </w:p>
          <w:p w14:paraId="7FA16BE4" w14:textId="77777777" w:rsidR="00E5144B" w:rsidRPr="00895DF2" w:rsidRDefault="00BF37AE" w:rsidP="00BF37AE">
            <w:pPr>
              <w:pStyle w:val="TableParagraph"/>
              <w:kinsoku w:val="0"/>
              <w:overflowPunct w:val="0"/>
              <w:spacing w:before="10"/>
              <w:ind w:left="115"/>
              <w:rPr>
                <w:rFonts w:ascii="Arial" w:hAnsi="Arial" w:cs="Arial"/>
                <w:w w:val="95"/>
                <w:sz w:val="15"/>
                <w:szCs w:val="15"/>
              </w:rPr>
            </w:pPr>
            <w:r w:rsidRPr="00DD6078">
              <w:rPr>
                <w:sz w:val="22"/>
                <w:szCs w:val="22"/>
              </w:rPr>
              <w:t xml:space="preserve">                                                                                            </w:t>
            </w:r>
            <w:r w:rsidR="009342BD" w:rsidRPr="00DD6078">
              <w:rPr>
                <w:sz w:val="22"/>
                <w:szCs w:val="22"/>
              </w:rPr>
              <w:fldChar w:fldCharType="begin">
                <w:ffData>
                  <w:name w:val=""/>
                  <w:enabled/>
                  <w:calcOnExit w:val="0"/>
                  <w:textInput>
                    <w:default w:val="FIRST MI LAST"/>
                  </w:textInput>
                </w:ffData>
              </w:fldChar>
            </w:r>
            <w:r w:rsidRPr="00DD6078">
              <w:rPr>
                <w:sz w:val="22"/>
                <w:szCs w:val="22"/>
              </w:rPr>
              <w:instrText xml:space="preserve"> FORMTEXT </w:instrText>
            </w:r>
            <w:r w:rsidR="009342BD" w:rsidRPr="00DD6078">
              <w:rPr>
                <w:sz w:val="22"/>
                <w:szCs w:val="22"/>
              </w:rPr>
            </w:r>
            <w:r w:rsidR="009342BD" w:rsidRPr="00DD6078">
              <w:rPr>
                <w:sz w:val="22"/>
                <w:szCs w:val="22"/>
              </w:rPr>
              <w:fldChar w:fldCharType="separate"/>
            </w:r>
            <w:r w:rsidRPr="00DD6078">
              <w:rPr>
                <w:noProof/>
                <w:sz w:val="22"/>
                <w:szCs w:val="22"/>
              </w:rPr>
              <w:t>FIRST MI LAST</w:t>
            </w:r>
            <w:r w:rsidR="009342BD" w:rsidRPr="00DD6078">
              <w:rPr>
                <w:sz w:val="22"/>
                <w:szCs w:val="22"/>
              </w:rPr>
              <w:fldChar w:fldCharType="end"/>
            </w:r>
          </w:p>
        </w:tc>
      </w:tr>
      <w:tr w:rsidR="00E5144B" w:rsidRPr="00A94262" w14:paraId="71C77506" w14:textId="77777777" w:rsidTr="00CC7DDA">
        <w:trPr>
          <w:trHeight w:hRule="exact" w:val="475"/>
        </w:trPr>
        <w:tc>
          <w:tcPr>
            <w:tcW w:w="5117" w:type="dxa"/>
          </w:tcPr>
          <w:p w14:paraId="3082BB59" w14:textId="77777777" w:rsidR="00E5144B" w:rsidRPr="00895DF2" w:rsidRDefault="00E5144B" w:rsidP="00E5144B">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225A0699" w14:textId="77777777" w:rsidR="00E5144B" w:rsidRPr="00895DF2" w:rsidRDefault="009342BD" w:rsidP="00E5144B">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bookmarkStart w:id="5" w:name="Text19"/>
            <w:r w:rsidR="00E5144B"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5144B" w:rsidRPr="00895DF2">
              <w:rPr>
                <w:rFonts w:ascii="Arial" w:hAnsi="Arial"/>
                <w:spacing w:val="8"/>
                <w:sz w:val="20"/>
                <w:szCs w:val="20"/>
              </w:rPr>
              <w:t> </w:t>
            </w:r>
            <w:r w:rsidR="00E5144B" w:rsidRPr="00895DF2">
              <w:rPr>
                <w:rFonts w:ascii="Arial" w:hAnsi="Arial"/>
                <w:spacing w:val="8"/>
                <w:sz w:val="20"/>
                <w:szCs w:val="20"/>
              </w:rPr>
              <w:t> </w:t>
            </w:r>
            <w:r w:rsidR="00E5144B" w:rsidRPr="00895DF2">
              <w:rPr>
                <w:rFonts w:ascii="Arial" w:hAnsi="Arial"/>
                <w:spacing w:val="8"/>
                <w:sz w:val="20"/>
                <w:szCs w:val="20"/>
              </w:rPr>
              <w:t> </w:t>
            </w:r>
            <w:r w:rsidR="00E5144B" w:rsidRPr="00895DF2">
              <w:rPr>
                <w:rFonts w:ascii="Arial" w:hAnsi="Arial"/>
                <w:spacing w:val="8"/>
                <w:sz w:val="20"/>
                <w:szCs w:val="20"/>
              </w:rPr>
              <w:t> </w:t>
            </w:r>
            <w:r w:rsidR="00E5144B" w:rsidRPr="00895DF2">
              <w:rPr>
                <w:rFonts w:ascii="Arial" w:hAnsi="Arial"/>
                <w:spacing w:val="8"/>
                <w:sz w:val="20"/>
                <w:szCs w:val="20"/>
              </w:rPr>
              <w:t> </w:t>
            </w:r>
            <w:r w:rsidRPr="00895DF2">
              <w:rPr>
                <w:rFonts w:ascii="Arial" w:hAnsi="Arial"/>
                <w:spacing w:val="8"/>
                <w:sz w:val="20"/>
                <w:szCs w:val="20"/>
              </w:rPr>
              <w:fldChar w:fldCharType="end"/>
            </w:r>
            <w:bookmarkEnd w:id="5"/>
            <w:r w:rsidRPr="00895DF2">
              <w:rPr>
                <w:rFonts w:ascii="Arial" w:hAnsi="Arial"/>
                <w:spacing w:val="8"/>
                <w:sz w:val="20"/>
                <w:szCs w:val="20"/>
              </w:rPr>
              <w:fldChar w:fldCharType="begin">
                <w:ffData>
                  <w:name w:val="Text6"/>
                  <w:enabled/>
                  <w:calcOnExit w:val="0"/>
                  <w:textInput/>
                </w:ffData>
              </w:fldChar>
            </w:r>
            <w:bookmarkStart w:id="6" w:name="Text6"/>
            <w:r w:rsidR="00E5144B" w:rsidRPr="00895DF2">
              <w:rPr>
                <w:rFonts w:ascii="Arial" w:hAnsi="Arial"/>
                <w:spacing w:val="8"/>
                <w:sz w:val="20"/>
                <w:szCs w:val="20"/>
              </w:rPr>
              <w:instrText xml:space="preserve"> FORMTEXT </w:instrText>
            </w:r>
            <w:r w:rsidR="00000000">
              <w:rPr>
                <w:rFonts w:ascii="Arial" w:hAnsi="Arial"/>
                <w:spacing w:val="8"/>
                <w:sz w:val="20"/>
                <w:szCs w:val="20"/>
              </w:rPr>
            </w:r>
            <w:r w:rsidR="00000000">
              <w:rPr>
                <w:rFonts w:ascii="Arial" w:hAnsi="Arial"/>
                <w:spacing w:val="8"/>
                <w:sz w:val="20"/>
                <w:szCs w:val="20"/>
              </w:rPr>
              <w:fldChar w:fldCharType="separate"/>
            </w:r>
            <w:r w:rsidRPr="00895DF2">
              <w:rPr>
                <w:rFonts w:ascii="Arial" w:hAnsi="Arial"/>
                <w:spacing w:val="8"/>
                <w:sz w:val="20"/>
                <w:szCs w:val="20"/>
              </w:rPr>
              <w:fldChar w:fldCharType="end"/>
            </w:r>
            <w:bookmarkEnd w:id="6"/>
          </w:p>
        </w:tc>
        <w:tc>
          <w:tcPr>
            <w:tcW w:w="5863" w:type="dxa"/>
            <w:gridSpan w:val="2"/>
          </w:tcPr>
          <w:p w14:paraId="72BBD713" w14:textId="77777777" w:rsidR="00E5144B" w:rsidRPr="00895DF2" w:rsidRDefault="00E5144B" w:rsidP="00E5144B">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2B36D649" w14:textId="77777777" w:rsidR="00E5144B" w:rsidRPr="00895DF2" w:rsidRDefault="009342BD" w:rsidP="00E5144B">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bookmarkStart w:id="7" w:name="Text7"/>
            <w:r w:rsidR="00E5144B"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5144B" w:rsidRPr="00895DF2">
              <w:rPr>
                <w:rFonts w:ascii="Arial" w:hAnsi="Arial"/>
                <w:sz w:val="20"/>
              </w:rPr>
              <w:t> </w:t>
            </w:r>
            <w:r w:rsidR="00E5144B" w:rsidRPr="00895DF2">
              <w:rPr>
                <w:rFonts w:ascii="Arial" w:hAnsi="Arial"/>
                <w:sz w:val="20"/>
              </w:rPr>
              <w:t> </w:t>
            </w:r>
            <w:r w:rsidR="00E5144B" w:rsidRPr="00895DF2">
              <w:rPr>
                <w:rFonts w:ascii="Arial" w:hAnsi="Arial"/>
                <w:sz w:val="20"/>
              </w:rPr>
              <w:t> </w:t>
            </w:r>
            <w:r w:rsidR="00E5144B" w:rsidRPr="00895DF2">
              <w:rPr>
                <w:rFonts w:ascii="Arial" w:hAnsi="Arial"/>
                <w:sz w:val="20"/>
              </w:rPr>
              <w:t> </w:t>
            </w:r>
            <w:r w:rsidR="00E5144B" w:rsidRPr="00895DF2">
              <w:rPr>
                <w:rFonts w:ascii="Arial" w:hAnsi="Arial"/>
                <w:sz w:val="20"/>
              </w:rPr>
              <w:t> </w:t>
            </w:r>
            <w:r w:rsidRPr="00895DF2">
              <w:rPr>
                <w:rFonts w:ascii="Arial" w:hAnsi="Arial"/>
                <w:sz w:val="20"/>
              </w:rPr>
              <w:fldChar w:fldCharType="end"/>
            </w:r>
            <w:bookmarkEnd w:id="7"/>
          </w:p>
        </w:tc>
      </w:tr>
      <w:tr w:rsidR="00E5144B" w:rsidRPr="00A94262" w14:paraId="06967ACC" w14:textId="77777777" w:rsidTr="00CC7DDA">
        <w:trPr>
          <w:trHeight w:hRule="exact" w:val="482"/>
        </w:trPr>
        <w:tc>
          <w:tcPr>
            <w:tcW w:w="5117" w:type="dxa"/>
          </w:tcPr>
          <w:p w14:paraId="0BE16477" w14:textId="77777777" w:rsidR="00E5144B" w:rsidRPr="00895DF2" w:rsidRDefault="00E5144B" w:rsidP="00E5144B">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60D7D151" w14:textId="77777777" w:rsidR="00E5144B" w:rsidRPr="00895DF2" w:rsidRDefault="009342BD" w:rsidP="00E5144B">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5144B"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Pr="00895DF2">
              <w:rPr>
                <w:rFonts w:ascii="Arial" w:hAnsi="Arial"/>
                <w:sz w:val="20"/>
              </w:rPr>
              <w:fldChar w:fldCharType="end"/>
            </w:r>
          </w:p>
        </w:tc>
        <w:tc>
          <w:tcPr>
            <w:tcW w:w="2868" w:type="dxa"/>
          </w:tcPr>
          <w:p w14:paraId="5285F115" w14:textId="77777777" w:rsidR="00E5144B" w:rsidRPr="00895DF2" w:rsidRDefault="00E5144B" w:rsidP="00E5144B">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00CC7DDA">
              <w:rPr>
                <w:rFonts w:ascii="Arial" w:hAnsi="Arial" w:cs="Arial"/>
                <w:spacing w:val="-1"/>
                <w:w w:val="95"/>
                <w:sz w:val="15"/>
                <w:szCs w:val="15"/>
              </w:rPr>
              <w:t xml:space="preserve"> ID </w:t>
            </w:r>
            <w:r w:rsidRPr="00895DF2">
              <w:rPr>
                <w:rFonts w:ascii="Arial" w:hAnsi="Arial" w:cs="Arial"/>
                <w:w w:val="95"/>
                <w:sz w:val="15"/>
                <w:szCs w:val="15"/>
              </w:rPr>
              <w:t xml:space="preserve">NUMBER </w:t>
            </w:r>
          </w:p>
          <w:p w14:paraId="777E989A" w14:textId="77777777" w:rsidR="00E5144B" w:rsidRPr="00895DF2" w:rsidRDefault="009342BD" w:rsidP="00E5144B">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5144B"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Pr="00895DF2">
              <w:rPr>
                <w:rFonts w:ascii="Arial" w:hAnsi="Arial"/>
                <w:sz w:val="20"/>
              </w:rPr>
              <w:fldChar w:fldCharType="end"/>
            </w:r>
          </w:p>
        </w:tc>
        <w:tc>
          <w:tcPr>
            <w:tcW w:w="2995" w:type="dxa"/>
          </w:tcPr>
          <w:p w14:paraId="4EB15450" w14:textId="77777777" w:rsidR="00E5144B" w:rsidRPr="00895DF2" w:rsidRDefault="00E5144B" w:rsidP="00E5144B">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03FC7162" w14:textId="77777777" w:rsidR="00E5144B" w:rsidRPr="00895DF2" w:rsidRDefault="009342BD" w:rsidP="00E5144B">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5144B"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00E5144B" w:rsidRPr="00895DF2">
              <w:rPr>
                <w:rFonts w:ascii="Arial" w:hAnsi="Arial"/>
                <w:noProof/>
                <w:sz w:val="20"/>
              </w:rPr>
              <w:t> </w:t>
            </w:r>
            <w:r w:rsidRPr="00895DF2">
              <w:rPr>
                <w:rFonts w:ascii="Arial" w:hAnsi="Arial"/>
                <w:sz w:val="20"/>
              </w:rPr>
              <w:fldChar w:fldCharType="end"/>
            </w:r>
          </w:p>
        </w:tc>
      </w:tr>
    </w:tbl>
    <w:p w14:paraId="55F18E71" w14:textId="77777777" w:rsidR="00E5144B" w:rsidRDefault="00E5144B" w:rsidP="00CC7DDA"/>
    <w:sectPr w:rsidR="00E5144B" w:rsidSect="00E5144B">
      <w:headerReference w:type="default" r:id="rId7"/>
      <w:footerReference w:type="default" r:id="rId8"/>
      <w:pgSz w:w="12240" w:h="15840" w:code="1"/>
      <w:pgMar w:top="273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AC66" w14:textId="77777777" w:rsidR="00193475" w:rsidRDefault="00193475" w:rsidP="00B0717D">
      <w:pPr>
        <w:spacing w:after="0" w:line="240" w:lineRule="auto"/>
      </w:pPr>
      <w:r>
        <w:separator/>
      </w:r>
    </w:p>
  </w:endnote>
  <w:endnote w:type="continuationSeparator" w:id="0">
    <w:p w14:paraId="40194AAD" w14:textId="77777777" w:rsidR="00193475" w:rsidRDefault="00193475" w:rsidP="00B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EA41" w14:textId="77777777" w:rsidR="00E5144B" w:rsidRPr="00EB1B37" w:rsidRDefault="00E5144B" w:rsidP="00DD1439">
    <w:pPr>
      <w:jc w:val="center"/>
      <w:rPr>
        <w:rFonts w:ascii="Arial" w:hAnsi="Arial" w:cs="Arial"/>
        <w:sz w:val="18"/>
        <w:szCs w:val="18"/>
      </w:rPr>
    </w:pPr>
    <w:r w:rsidRPr="00EB1B37">
      <w:rPr>
        <w:rFonts w:ascii="Arial" w:hAnsi="Arial" w:cs="Arial"/>
        <w:sz w:val="18"/>
        <w:szCs w:val="18"/>
      </w:rPr>
      <w:t>File original in SP</w:t>
    </w:r>
    <w:r w:rsidR="00CC7DDA">
      <w:rPr>
        <w:rFonts w:ascii="Arial" w:hAnsi="Arial" w:cs="Arial"/>
        <w:sz w:val="18"/>
        <w:szCs w:val="18"/>
      </w:rPr>
      <w:t>O</w:t>
    </w:r>
    <w:r w:rsidRPr="00EB1B37">
      <w:rPr>
        <w:rFonts w:ascii="Arial" w:hAnsi="Arial" w:cs="Arial"/>
        <w:sz w:val="18"/>
        <w:szCs w:val="18"/>
      </w:rPr>
      <w:t xml:space="preserve"> PDR, Email copy to CG PSC –BOPS-C-MR</w:t>
    </w:r>
  </w:p>
  <w:p w14:paraId="2CB478B6" w14:textId="230C01C9" w:rsidR="00E5144B" w:rsidRPr="00EB1B37" w:rsidRDefault="00E5144B" w:rsidP="00DD1439">
    <w:pPr>
      <w:tabs>
        <w:tab w:val="right" w:pos="10620"/>
      </w:tabs>
      <w:spacing w:after="0"/>
      <w:rPr>
        <w:rFonts w:ascii="Arial" w:hAnsi="Arial" w:cs="Arial"/>
        <w:sz w:val="18"/>
        <w:szCs w:val="18"/>
      </w:rPr>
    </w:pPr>
    <w:r w:rsidRPr="00EB1B37">
      <w:rPr>
        <w:rFonts w:ascii="Arial" w:hAnsi="Arial" w:cs="Arial"/>
        <w:sz w:val="18"/>
        <w:szCs w:val="18"/>
      </w:rPr>
      <w:t>CG-3307</w:t>
    </w:r>
    <w:r>
      <w:rPr>
        <w:rFonts w:ascii="Arial" w:hAnsi="Arial" w:cs="Arial"/>
        <w:sz w:val="18"/>
        <w:szCs w:val="18"/>
      </w:rPr>
      <w:t xml:space="preserve"> (</w:t>
    </w:r>
    <w:r w:rsidR="00A94262">
      <w:rPr>
        <w:rFonts w:ascii="Arial" w:hAnsi="Arial" w:cs="Arial"/>
        <w:sz w:val="18"/>
        <w:szCs w:val="18"/>
      </w:rPr>
      <w:t>0</w:t>
    </w:r>
    <w:r w:rsidR="008307A5">
      <w:rPr>
        <w:rFonts w:ascii="Arial" w:hAnsi="Arial" w:cs="Arial"/>
        <w:sz w:val="18"/>
        <w:szCs w:val="18"/>
      </w:rPr>
      <w:t>7/05</w:t>
    </w:r>
    <w:r>
      <w:rPr>
        <w:rFonts w:ascii="Arial" w:hAnsi="Arial" w:cs="Arial"/>
        <w:sz w:val="18"/>
        <w:szCs w:val="18"/>
      </w:rPr>
      <w:t>)</w:t>
    </w:r>
    <w:r>
      <w:rPr>
        <w:rFonts w:ascii="Arial" w:hAnsi="Arial" w:cs="Arial"/>
        <w:sz w:val="18"/>
        <w:szCs w:val="18"/>
      </w:rPr>
      <w:tab/>
      <w:t xml:space="preserve">Page </w:t>
    </w:r>
    <w:r w:rsidR="009342BD" w:rsidRPr="00DD1439">
      <w:rPr>
        <w:rFonts w:ascii="Arial" w:hAnsi="Arial" w:cs="Arial"/>
        <w:sz w:val="18"/>
        <w:szCs w:val="18"/>
      </w:rPr>
      <w:fldChar w:fldCharType="begin"/>
    </w:r>
    <w:r w:rsidRPr="00DD1439">
      <w:rPr>
        <w:rFonts w:ascii="Arial" w:hAnsi="Arial" w:cs="Arial"/>
        <w:sz w:val="18"/>
        <w:szCs w:val="18"/>
      </w:rPr>
      <w:instrText xml:space="preserve"> PAGE   \* MERGEFORMAT </w:instrText>
    </w:r>
    <w:r w:rsidR="009342BD" w:rsidRPr="00DD1439">
      <w:rPr>
        <w:rFonts w:ascii="Arial" w:hAnsi="Arial" w:cs="Arial"/>
        <w:sz w:val="18"/>
        <w:szCs w:val="18"/>
      </w:rPr>
      <w:fldChar w:fldCharType="separate"/>
    </w:r>
    <w:r w:rsidR="003047A7">
      <w:rPr>
        <w:rFonts w:ascii="Arial" w:hAnsi="Arial" w:cs="Arial"/>
        <w:noProof/>
        <w:sz w:val="18"/>
        <w:szCs w:val="18"/>
      </w:rPr>
      <w:t>1</w:t>
    </w:r>
    <w:r w:rsidR="009342BD" w:rsidRPr="00DD1439">
      <w:rPr>
        <w:rFonts w:ascii="Arial" w:hAnsi="Arial" w:cs="Arial"/>
        <w:noProof/>
        <w:sz w:val="18"/>
        <w:szCs w:val="18"/>
      </w:rPr>
      <w:fldChar w:fldCharType="end"/>
    </w:r>
    <w:r>
      <w:rPr>
        <w:rFonts w:ascii="Arial" w:hAnsi="Arial" w:cs="Arial"/>
        <w:sz w:val="18"/>
        <w:szCs w:val="18"/>
      </w:rPr>
      <w:t xml:space="preserve"> of </w:t>
    </w:r>
    <w:fldSimple w:instr=" NUMPAGES  \* Arabic  \* MERGEFORMAT ">
      <w:r w:rsidR="003047A7">
        <w:rPr>
          <w:rFonts w:ascii="Arial" w:hAnsi="Arial" w:cs="Arial"/>
          <w:noProof/>
          <w:sz w:val="18"/>
          <w:szCs w:val="18"/>
        </w:rPr>
        <w:t>1</w:t>
      </w:r>
    </w:fldSimple>
  </w:p>
  <w:p w14:paraId="2287A154" w14:textId="77777777" w:rsidR="00E5144B" w:rsidRDefault="00E5144B">
    <w:pPr>
      <w:pStyle w:val="Footer"/>
    </w:pPr>
    <w:r>
      <w:rPr>
        <w:rFonts w:ascii="Arial" w:hAnsi="Arial" w:cs="Arial"/>
        <w:sz w:val="18"/>
        <w:szCs w:val="18"/>
      </w:rPr>
      <w:t>PREVIOUS EDITIONS ARE OBSOLETE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2DE1" w14:textId="77777777" w:rsidR="00193475" w:rsidRDefault="00193475" w:rsidP="00B0717D">
      <w:pPr>
        <w:spacing w:after="0" w:line="240" w:lineRule="auto"/>
      </w:pPr>
      <w:r>
        <w:separator/>
      </w:r>
    </w:p>
  </w:footnote>
  <w:footnote w:type="continuationSeparator" w:id="0">
    <w:p w14:paraId="0CB65876" w14:textId="77777777" w:rsidR="00193475" w:rsidRDefault="00193475" w:rsidP="00B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40AF" w14:textId="77777777" w:rsidR="00E5144B" w:rsidRPr="00B0717D" w:rsidRDefault="00E5144B" w:rsidP="00B0717D">
    <w:pPr>
      <w:widowControl w:val="0"/>
      <w:pBdr>
        <w:top w:val="single" w:sz="4" w:space="1" w:color="auto"/>
        <w:left w:val="single" w:sz="4" w:space="4" w:color="auto"/>
        <w:right w:val="single" w:sz="4" w:space="4" w:color="auto"/>
      </w:pBdr>
      <w:kinsoku w:val="0"/>
      <w:overflowPunct w:val="0"/>
      <w:autoSpaceDE w:val="0"/>
      <w:autoSpaceDN w:val="0"/>
      <w:adjustRightInd w:val="0"/>
      <w:spacing w:before="52" w:after="0" w:line="240" w:lineRule="auto"/>
      <w:jc w:val="center"/>
      <w:rPr>
        <w:rFonts w:ascii="Arial" w:eastAsia="Times New Roman" w:hAnsi="Arial" w:cs="Arial"/>
        <w:sz w:val="19"/>
        <w:szCs w:val="19"/>
      </w:rPr>
    </w:pPr>
    <w:r w:rsidRPr="00B0717D">
      <w:rPr>
        <w:rFonts w:ascii="Arial" w:eastAsia="Times New Roman" w:hAnsi="Arial" w:cs="Arial"/>
        <w:spacing w:val="-2"/>
        <w:w w:val="105"/>
        <w:sz w:val="19"/>
        <w:szCs w:val="19"/>
      </w:rPr>
      <w:t>DEPARTMENT</w:t>
    </w:r>
    <w:r w:rsidRPr="00B0717D">
      <w:rPr>
        <w:rFonts w:ascii="Arial" w:eastAsia="Times New Roman" w:hAnsi="Arial" w:cs="Arial"/>
        <w:spacing w:val="-18"/>
        <w:w w:val="105"/>
        <w:sz w:val="19"/>
        <w:szCs w:val="19"/>
      </w:rPr>
      <w:t xml:space="preserve"> </w:t>
    </w:r>
    <w:r w:rsidRPr="00B0717D">
      <w:rPr>
        <w:rFonts w:ascii="Arial" w:eastAsia="Times New Roman" w:hAnsi="Arial" w:cs="Arial"/>
        <w:w w:val="105"/>
        <w:sz w:val="19"/>
        <w:szCs w:val="19"/>
      </w:rPr>
      <w:t>OF</w:t>
    </w:r>
    <w:r w:rsidRPr="00B0717D">
      <w:rPr>
        <w:rFonts w:ascii="Arial" w:eastAsia="Times New Roman" w:hAnsi="Arial" w:cs="Arial"/>
        <w:spacing w:val="6"/>
        <w:w w:val="105"/>
        <w:sz w:val="19"/>
        <w:szCs w:val="19"/>
      </w:rPr>
      <w:t xml:space="preserve"> </w:t>
    </w:r>
    <w:r w:rsidRPr="00B0717D">
      <w:rPr>
        <w:rFonts w:ascii="Arial" w:eastAsia="Times New Roman" w:hAnsi="Arial" w:cs="Arial"/>
        <w:w w:val="105"/>
        <w:sz w:val="19"/>
        <w:szCs w:val="19"/>
      </w:rPr>
      <w:t>HOMELAND</w:t>
    </w:r>
    <w:r w:rsidRPr="00B0717D">
      <w:rPr>
        <w:rFonts w:ascii="Arial" w:eastAsia="Times New Roman" w:hAnsi="Arial" w:cs="Arial"/>
        <w:spacing w:val="-2"/>
        <w:w w:val="105"/>
        <w:sz w:val="19"/>
        <w:szCs w:val="19"/>
      </w:rPr>
      <w:t xml:space="preserve"> </w:t>
    </w:r>
    <w:r w:rsidRPr="00B0717D">
      <w:rPr>
        <w:rFonts w:ascii="Arial" w:eastAsia="Times New Roman" w:hAnsi="Arial" w:cs="Arial"/>
        <w:w w:val="105"/>
        <w:sz w:val="19"/>
        <w:szCs w:val="19"/>
      </w:rPr>
      <w:t>SECURITY</w:t>
    </w:r>
  </w:p>
  <w:p w14:paraId="6DC8365B" w14:textId="77777777" w:rsidR="00E5144B" w:rsidRPr="00B0717D" w:rsidRDefault="00E5144B" w:rsidP="00B0717D">
    <w:pPr>
      <w:widowControl w:val="0"/>
      <w:pBdr>
        <w:left w:val="single" w:sz="4" w:space="4" w:color="auto"/>
        <w:bottom w:val="single" w:sz="4" w:space="1" w:color="auto"/>
        <w:right w:val="single" w:sz="4" w:space="4" w:color="auto"/>
      </w:pBdr>
      <w:kinsoku w:val="0"/>
      <w:overflowPunct w:val="0"/>
      <w:autoSpaceDE w:val="0"/>
      <w:autoSpaceDN w:val="0"/>
      <w:adjustRightInd w:val="0"/>
      <w:spacing w:before="26" w:after="0" w:line="240" w:lineRule="auto"/>
      <w:jc w:val="center"/>
      <w:rPr>
        <w:rFonts w:ascii="Arial" w:eastAsia="Times New Roman" w:hAnsi="Arial" w:cs="Arial"/>
        <w:sz w:val="19"/>
        <w:szCs w:val="19"/>
      </w:rPr>
    </w:pPr>
    <w:r w:rsidRPr="00B0717D">
      <w:rPr>
        <w:rFonts w:ascii="Arial" w:eastAsia="Times New Roman" w:hAnsi="Arial" w:cs="Arial"/>
        <w:spacing w:val="-4"/>
        <w:w w:val="105"/>
        <w:sz w:val="19"/>
        <w:szCs w:val="19"/>
      </w:rPr>
      <w:t>U.S.</w:t>
    </w:r>
    <w:r w:rsidRPr="00B0717D">
      <w:rPr>
        <w:rFonts w:ascii="Arial" w:eastAsia="Times New Roman" w:hAnsi="Arial" w:cs="Arial"/>
        <w:spacing w:val="-11"/>
        <w:w w:val="105"/>
        <w:sz w:val="19"/>
        <w:szCs w:val="19"/>
      </w:rPr>
      <w:t xml:space="preserve"> </w:t>
    </w:r>
    <w:r w:rsidRPr="00B0717D">
      <w:rPr>
        <w:rFonts w:ascii="Arial" w:eastAsia="Times New Roman" w:hAnsi="Arial" w:cs="Arial"/>
        <w:w w:val="105"/>
        <w:sz w:val="19"/>
        <w:szCs w:val="19"/>
      </w:rPr>
      <w:t>COAST</w:t>
    </w:r>
    <w:r w:rsidRPr="00B0717D">
      <w:rPr>
        <w:rFonts w:ascii="Arial" w:eastAsia="Times New Roman" w:hAnsi="Arial" w:cs="Arial"/>
        <w:spacing w:val="4"/>
        <w:w w:val="105"/>
        <w:sz w:val="19"/>
        <w:szCs w:val="19"/>
      </w:rPr>
      <w:t xml:space="preserve"> </w:t>
    </w:r>
    <w:r w:rsidRPr="00B0717D">
      <w:rPr>
        <w:rFonts w:ascii="Arial" w:eastAsia="Times New Roman" w:hAnsi="Arial" w:cs="Arial"/>
        <w:w w:val="105"/>
        <w:sz w:val="19"/>
        <w:szCs w:val="19"/>
      </w:rPr>
      <w:t>GUARD</w:t>
    </w:r>
  </w:p>
  <w:p w14:paraId="34DA4554" w14:textId="77777777" w:rsidR="00E5144B" w:rsidRDefault="00000000" w:rsidP="00B0717D">
    <w:pPr>
      <w:pStyle w:val="Header"/>
      <w:pBdr>
        <w:left w:val="single" w:sz="4" w:space="4" w:color="auto"/>
        <w:bottom w:val="single" w:sz="4" w:space="1" w:color="auto"/>
        <w:right w:val="single" w:sz="4" w:space="4" w:color="auto"/>
      </w:pBdr>
      <w:spacing w:before="120" w:after="60"/>
      <w:jc w:val="center"/>
    </w:pPr>
    <w:r>
      <w:rPr>
        <w:rFonts w:ascii="Arial" w:eastAsia="Times New Roman" w:hAnsi="Arial" w:cs="Arial"/>
        <w:b/>
        <w:noProof/>
        <w:sz w:val="24"/>
        <w:szCs w:val="24"/>
      </w:rPr>
      <w:pict w14:anchorId="41739E26">
        <v:line id="Straight Connector 1" o:spid="_x0000_s1025" style="position:absolute;left:0;text-align:left;flip:y;z-index:251659264;visibility:visible" from="-5.5pt,17pt" to="545.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59wwEAAMUDAAAOAAAAZHJzL2Uyb0RvYy54bWysU02P0zAQvSPtf7B8p0mrpexGTffQFVwQ&#10;VCy7d68zbiz8pbFp0n/P2GkDWkBCiIsV2++9mfc82dyN1rAjYNTetXy5qDkDJ32n3aHlj1/evb7h&#10;LCbhOmG8g5afIPK77dWrzRAaWPnemw6QkYiLzRBa3qcUmqqKsgcr4sIHcHSpPFqRaIuHqkMxkLo1&#10;1aqu19XgsQvoJcRIp/fTJd8WfaVApk9KRUjMtJx6S2XFsj7ntdpuRHNAEXotz22If+jCCu2o6Cx1&#10;L5Jg31D/ImW1RB+9SgvpbeWV0hKKB3KzrF+4eehFgOKFwolhjin+P1n58bhHpjt6O86csPREDwmF&#10;PvSJ7bxzFKBHtsw5DSE2BN+5PZ53Mewxmx4VWqaMDk9ZJp+QMTaWlE9zyjAmJulwfXu7ulm+4UzS&#10;3fr6+u06q1eTTCYHjOk9eMvyR8uNdjkE0Yjjh5gm6AVCvNzW1Ej5SicDGWzcZ1BkjApOLZWRgp1B&#10;dhQ0DN3XYorKFmSmKG3MTKpLyT+SzthMgzJmf0uc0aWid2kmWu08/q5qGi+tqgl/cT15zbaffXcq&#10;z1LioFkpgZ7nOg/jz/tC//H3bb8DAAD//wMAUEsDBBQABgAIAAAAIQCQblK53gAAAAoBAAAPAAAA&#10;ZHJzL2Rvd25yZXYueG1sTI/BTsMwEETvSPyDtUjcWjshbSFkU5VKiDNtL7058ZJExOsQu234e9wT&#10;PY1WM5p9U6wn24szjb5zjJDMFQji2pmOG4TD/n32DMIHzUb3jgnhlzysy/u7QufGXfiTzrvQiFjC&#10;PtcIbQhDLqWvW7Laz91AHL0vN1od4jk20oz6EsttL1OlltLqjuOHVg+0ban+3p0swv7DqqkK3Zb4&#10;Z6U2x7fFko8LxMeHafMKItAU/sNwxY/oUEamyp3YeNEjzJIkbgkIT1nUa0C9qBREhZBlKciykLcT&#10;yj8AAAD//wMAUEsBAi0AFAAGAAgAAAAhALaDOJL+AAAA4QEAABMAAAAAAAAAAAAAAAAAAAAAAFtD&#10;b250ZW50X1R5cGVzXS54bWxQSwECLQAUAAYACAAAACEAOP0h/9YAAACUAQAACwAAAAAAAAAAAAAA&#10;AAAvAQAAX3JlbHMvLnJlbHNQSwECLQAUAAYACAAAACEArqPOfcMBAADFAwAADgAAAAAAAAAAAAAA&#10;AAAuAgAAZHJzL2Uyb0RvYy54bWxQSwECLQAUAAYACAAAACEAkG5Sud4AAAAKAQAADwAAAAAAAAAA&#10;AAAAAAAdBAAAZHJzL2Rvd25yZXYueG1sUEsFBgAAAAAEAAQA8wAAACgFAAAAAA==&#10;" strokeweight=".5pt">
          <v:stroke joinstyle="miter"/>
        </v:line>
      </w:pict>
    </w:r>
    <w:r w:rsidR="00E5144B" w:rsidRPr="00B0717D">
      <w:rPr>
        <w:rFonts w:ascii="Arial" w:eastAsia="Times New Roman" w:hAnsi="Arial" w:cs="Arial"/>
        <w:b/>
        <w:sz w:val="24"/>
        <w:szCs w:val="24"/>
      </w:rPr>
      <w:t>ADMINISTRATIVE</w:t>
    </w:r>
    <w:r w:rsidR="00E5144B" w:rsidRPr="00B0717D">
      <w:rPr>
        <w:rFonts w:ascii="Times New Roman" w:eastAsia="Times New Roman" w:hAnsi="Times New Roman"/>
        <w:b/>
        <w:sz w:val="24"/>
        <w:szCs w:val="24"/>
      </w:rPr>
      <w:t xml:space="preserve"> </w:t>
    </w:r>
    <w:r w:rsidR="00E5144B" w:rsidRPr="00B0717D">
      <w:rPr>
        <w:rFonts w:ascii="Arial" w:eastAsia="Times New Roman" w:hAnsi="Arial" w:cs="Arial"/>
        <w:b/>
        <w:sz w:val="24"/>
        <w:szCs w:val="24"/>
      </w:rPr>
      <w:t>REMARKS</w:t>
    </w:r>
  </w:p>
  <w:p w14:paraId="34A26A21" w14:textId="77777777" w:rsidR="00E5144B" w:rsidRPr="00B0717D" w:rsidRDefault="00E5144B" w:rsidP="00B0717D">
    <w:pPr>
      <w:widowControl w:val="0"/>
      <w:pBdr>
        <w:left w:val="single" w:sz="4" w:space="4" w:color="auto"/>
        <w:bottom w:val="single" w:sz="4" w:space="1" w:color="auto"/>
        <w:right w:val="single" w:sz="4" w:space="4" w:color="auto"/>
      </w:pBdr>
      <w:kinsoku w:val="0"/>
      <w:overflowPunct w:val="0"/>
      <w:autoSpaceDE w:val="0"/>
      <w:autoSpaceDN w:val="0"/>
      <w:adjustRightInd w:val="0"/>
      <w:spacing w:after="120" w:line="240" w:lineRule="auto"/>
      <w:jc w:val="center"/>
      <w:rPr>
        <w:rFonts w:ascii="Arial" w:eastAsia="Times New Roman" w:hAnsi="Arial" w:cs="Arial"/>
        <w:b/>
        <w:w w:val="95"/>
        <w:sz w:val="18"/>
        <w:szCs w:val="18"/>
      </w:rPr>
    </w:pPr>
    <w:r w:rsidRPr="00B0717D">
      <w:rPr>
        <w:rFonts w:ascii="Arial" w:eastAsia="Times New Roman" w:hAnsi="Arial" w:cs="Arial"/>
        <w:b/>
        <w:w w:val="95"/>
        <w:sz w:val="18"/>
        <w:szCs w:val="18"/>
      </w:rPr>
      <w:t>PRIVACY</w:t>
    </w:r>
    <w:r w:rsidRPr="00B0717D">
      <w:rPr>
        <w:rFonts w:ascii="Arial" w:eastAsia="Times New Roman" w:hAnsi="Arial" w:cs="Arial"/>
        <w:b/>
        <w:spacing w:val="-10"/>
        <w:w w:val="95"/>
        <w:sz w:val="18"/>
        <w:szCs w:val="18"/>
      </w:rPr>
      <w:t xml:space="preserve"> </w:t>
    </w:r>
    <w:r w:rsidRPr="00B0717D">
      <w:rPr>
        <w:rFonts w:ascii="Arial" w:eastAsia="Times New Roman" w:hAnsi="Arial" w:cs="Arial"/>
        <w:b/>
        <w:w w:val="95"/>
        <w:sz w:val="18"/>
        <w:szCs w:val="18"/>
      </w:rPr>
      <w:t>ACT</w:t>
    </w:r>
    <w:r w:rsidRPr="00B0717D">
      <w:rPr>
        <w:rFonts w:ascii="Arial" w:eastAsia="Times New Roman" w:hAnsi="Arial" w:cs="Arial"/>
        <w:b/>
        <w:spacing w:val="4"/>
        <w:w w:val="95"/>
        <w:sz w:val="18"/>
        <w:szCs w:val="18"/>
      </w:rPr>
      <w:t xml:space="preserve"> </w:t>
    </w:r>
    <w:r w:rsidRPr="00B0717D">
      <w:rPr>
        <w:rFonts w:ascii="Arial" w:eastAsia="Times New Roman" w:hAnsi="Arial" w:cs="Arial"/>
        <w:b/>
        <w:w w:val="95"/>
        <w:sz w:val="18"/>
        <w:szCs w:val="18"/>
      </w:rPr>
      <w:t>STATEMENT</w:t>
    </w:r>
  </w:p>
  <w:p w14:paraId="55CE39D2" w14:textId="77777777" w:rsidR="00E5144B" w:rsidRPr="00B0717D" w:rsidRDefault="00E5144B" w:rsidP="00B0717D">
    <w:pPr>
      <w:widowControl w:val="0"/>
      <w:pBdr>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eastAsia="Times New Roman" w:hAnsi="Arial" w:cs="Arial"/>
        <w:w w:val="95"/>
        <w:sz w:val="18"/>
        <w:szCs w:val="18"/>
      </w:rPr>
    </w:pPr>
    <w:r w:rsidRPr="00B0717D">
      <w:rPr>
        <w:rFonts w:ascii="Arial" w:eastAsia="Times New Roman" w:hAnsi="Arial" w:cs="Arial"/>
        <w:w w:val="95"/>
        <w:sz w:val="18"/>
        <w:szCs w:val="18"/>
      </w:rPr>
      <w:t xml:space="preserve">Pursuant to 5 U.S.C. §552a(e)(3), this Privacy Act Statement serves to inform you of why OHS is requesting the information on this form. </w:t>
    </w:r>
    <w:r w:rsidRPr="00B0717D">
      <w:rPr>
        <w:rFonts w:ascii="Arial" w:eastAsia="Times New Roman" w:hAnsi="Arial" w:cs="Arial"/>
        <w:b/>
        <w:w w:val="95"/>
        <w:sz w:val="18"/>
        <w:szCs w:val="18"/>
      </w:rPr>
      <w:t>AUTHORITY</w:t>
    </w:r>
    <w:r w:rsidRPr="00B0717D">
      <w:rPr>
        <w:rFonts w:ascii="Arial" w:eastAsia="Times New Roman" w:hAnsi="Arial" w:cs="Arial"/>
        <w:w w:val="95"/>
        <w:sz w:val="18"/>
        <w:szCs w:val="18"/>
      </w:rPr>
      <w:t>: 14 U.S.C. § 505</w:t>
    </w:r>
  </w:p>
  <w:p w14:paraId="638D1237" w14:textId="77777777" w:rsidR="00E5144B" w:rsidRPr="00B0717D" w:rsidRDefault="00E5144B" w:rsidP="00B0717D">
    <w:pPr>
      <w:widowControl w:val="0"/>
      <w:pBdr>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eastAsia="Times New Roman" w:hAnsi="Arial" w:cs="Arial"/>
        <w:w w:val="95"/>
        <w:sz w:val="18"/>
        <w:szCs w:val="18"/>
      </w:rPr>
    </w:pPr>
    <w:r w:rsidRPr="00B0717D">
      <w:rPr>
        <w:rFonts w:ascii="Arial" w:eastAsia="Times New Roman" w:hAnsi="Arial" w:cs="Arial"/>
        <w:b/>
        <w:w w:val="95"/>
        <w:sz w:val="18"/>
        <w:szCs w:val="18"/>
      </w:rPr>
      <w:t>PURPOSE</w:t>
    </w:r>
    <w:r w:rsidRPr="00B0717D">
      <w:rPr>
        <w:rFonts w:ascii="Arial" w:eastAsia="Times New Roman" w:hAnsi="Arial" w:cs="Arial"/>
        <w:w w:val="95"/>
        <w:sz w:val="18"/>
        <w:szCs w:val="18"/>
      </w:rPr>
      <w:t>: To document a USCG service member's achievements, accomplishments, Uniform Code of Military Justice (UCMJ) infraction(s), or any other USCG military pay or personnel activity.</w:t>
    </w:r>
  </w:p>
  <w:p w14:paraId="3600BB85" w14:textId="77777777" w:rsidR="00E5144B" w:rsidRPr="00B0717D" w:rsidRDefault="00E5144B" w:rsidP="00B0717D">
    <w:pPr>
      <w:widowControl w:val="0"/>
      <w:pBdr>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eastAsia="Times New Roman" w:hAnsi="Arial" w:cs="Arial"/>
        <w:w w:val="95"/>
        <w:sz w:val="18"/>
        <w:szCs w:val="18"/>
      </w:rPr>
    </w:pPr>
    <w:r w:rsidRPr="00B0717D">
      <w:rPr>
        <w:rFonts w:ascii="Arial" w:eastAsia="Times New Roman" w:hAnsi="Arial" w:cs="Arial"/>
        <w:b/>
        <w:w w:val="95"/>
        <w:sz w:val="18"/>
        <w:szCs w:val="18"/>
      </w:rPr>
      <w:t>ROUTINE</w:t>
    </w:r>
    <w:r w:rsidRPr="00B0717D">
      <w:rPr>
        <w:rFonts w:ascii="Arial" w:eastAsia="Times New Roman" w:hAnsi="Arial" w:cs="Arial"/>
        <w:w w:val="95"/>
        <w:sz w:val="18"/>
        <w:szCs w:val="18"/>
      </w:rPr>
      <w:t xml:space="preserve"> </w:t>
    </w:r>
    <w:r w:rsidRPr="00B0717D">
      <w:rPr>
        <w:rFonts w:ascii="Arial" w:eastAsia="Times New Roman" w:hAnsi="Arial" w:cs="Arial"/>
        <w:b/>
        <w:w w:val="95"/>
        <w:sz w:val="18"/>
        <w:szCs w:val="18"/>
      </w:rPr>
      <w:t>USES</w:t>
    </w:r>
    <w:r w:rsidRPr="00B0717D">
      <w:rPr>
        <w:rFonts w:ascii="Arial" w:eastAsia="Times New Roman" w:hAnsi="Arial" w:cs="Arial"/>
        <w:w w:val="95"/>
        <w:sz w:val="18"/>
        <w:szCs w:val="18"/>
      </w:rPr>
      <w:t>: Authorized USCG officials will use this information to validate a USCG service member's achievements, accomplishments, UCMJ infraction(s) or any other USCG military pay or personnel activity. Any external disclosures of information within this record will be made in accordance with DHS/USCG-014, Military Pay and Personnel, 76 Federal Register 66933 (October 28, 2011).</w:t>
    </w:r>
  </w:p>
  <w:p w14:paraId="5526BA9A" w14:textId="77777777" w:rsidR="00E5144B" w:rsidRDefault="00E5144B" w:rsidP="00B0717D">
    <w:pPr>
      <w:pStyle w:val="Header"/>
      <w:pBdr>
        <w:left w:val="single" w:sz="4" w:space="4" w:color="auto"/>
        <w:bottom w:val="single" w:sz="4" w:space="1" w:color="auto"/>
        <w:right w:val="single" w:sz="4" w:space="4" w:color="auto"/>
      </w:pBdr>
    </w:pPr>
    <w:r w:rsidRPr="00B0717D">
      <w:rPr>
        <w:rFonts w:ascii="Arial" w:eastAsia="Times New Roman" w:hAnsi="Arial" w:cs="Arial"/>
        <w:b/>
        <w:w w:val="95"/>
        <w:sz w:val="18"/>
        <w:szCs w:val="18"/>
      </w:rPr>
      <w:t>CONSEQUENCES OF FAILURE TO PROVIDE INFORMATION:</w:t>
    </w:r>
    <w:r w:rsidRPr="00B0717D">
      <w:rPr>
        <w:rFonts w:ascii="Arial" w:eastAsia="Times New Roman" w:hAnsi="Arial" w:cs="Arial"/>
        <w:w w:val="95"/>
        <w:sz w:val="18"/>
        <w:szCs w:val="18"/>
      </w:rPr>
      <w:t xml:space="preserve"> Providing this information is voluntary. However, failure to provide this information may result in a delay in administrating this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17D"/>
    <w:rsid w:val="001155B0"/>
    <w:rsid w:val="00193475"/>
    <w:rsid w:val="003047A7"/>
    <w:rsid w:val="00313C39"/>
    <w:rsid w:val="00414389"/>
    <w:rsid w:val="004231EE"/>
    <w:rsid w:val="0066523B"/>
    <w:rsid w:val="006C42C0"/>
    <w:rsid w:val="008307A5"/>
    <w:rsid w:val="008A3064"/>
    <w:rsid w:val="009342BD"/>
    <w:rsid w:val="00A94262"/>
    <w:rsid w:val="00AC1F5F"/>
    <w:rsid w:val="00B0717D"/>
    <w:rsid w:val="00BF37AE"/>
    <w:rsid w:val="00C1046F"/>
    <w:rsid w:val="00CC7DDA"/>
    <w:rsid w:val="00D44E83"/>
    <w:rsid w:val="00DD1439"/>
    <w:rsid w:val="00E321D7"/>
    <w:rsid w:val="00E5144B"/>
    <w:rsid w:val="00F24FC6"/>
    <w:rsid w:val="00F3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4113"/>
  <w15:docId w15:val="{49A81D06-6CA6-4AEC-8F33-E99302FC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BD"/>
    <w:pPr>
      <w:spacing w:after="160" w:line="259" w:lineRule="auto"/>
    </w:pPr>
    <w:rPr>
      <w:sz w:val="22"/>
      <w:szCs w:val="22"/>
    </w:rPr>
  </w:style>
  <w:style w:type="paragraph" w:styleId="Heading1">
    <w:name w:val="heading 1"/>
    <w:basedOn w:val="Normal"/>
    <w:next w:val="Normal"/>
    <w:link w:val="Heading1Char"/>
    <w:uiPriority w:val="9"/>
    <w:qFormat/>
    <w:rsid w:val="00B0717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7D"/>
  </w:style>
  <w:style w:type="paragraph" w:styleId="Footer">
    <w:name w:val="footer"/>
    <w:basedOn w:val="Normal"/>
    <w:link w:val="FooterChar"/>
    <w:uiPriority w:val="99"/>
    <w:unhideWhenUsed/>
    <w:rsid w:val="00B0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7D"/>
  </w:style>
  <w:style w:type="paragraph" w:customStyle="1" w:styleId="TableParagraph">
    <w:name w:val="Table Paragraph"/>
    <w:basedOn w:val="Normal"/>
    <w:uiPriority w:val="1"/>
    <w:qFormat/>
    <w:rsid w:val="00B0717D"/>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0717D"/>
    <w:rPr>
      <w:rFonts w:ascii="Calibri Light" w:eastAsia="Times New Roman" w:hAnsi="Calibri Light" w:cs="Times New Roman"/>
      <w:color w:val="2E74B5"/>
      <w:sz w:val="32"/>
      <w:szCs w:val="32"/>
    </w:rPr>
  </w:style>
  <w:style w:type="paragraph" w:customStyle="1" w:styleId="TableText">
    <w:name w:val="Table Text"/>
    <w:basedOn w:val="Normal"/>
    <w:rsid w:val="00DD1439"/>
    <w:pPr>
      <w:spacing w:after="0" w:line="240" w:lineRule="auto"/>
    </w:pPr>
    <w:rPr>
      <w:rFonts w:ascii="Times New Roman" w:eastAsia="Times New Roman" w:hAnsi="Times New Roman"/>
      <w:sz w:val="24"/>
      <w:szCs w:val="20"/>
    </w:rPr>
  </w:style>
  <w:style w:type="table" w:styleId="TableGrid">
    <w:name w:val="Table Grid"/>
    <w:basedOn w:val="TableNormal"/>
    <w:uiPriority w:val="39"/>
    <w:rsid w:val="00E5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DDA"/>
    <w:rPr>
      <w:rFonts w:ascii="Segoe UI" w:hAnsi="Segoe UI" w:cs="Segoe UI"/>
      <w:sz w:val="18"/>
      <w:szCs w:val="18"/>
    </w:rPr>
  </w:style>
  <w:style w:type="paragraph" w:styleId="BodyText2">
    <w:name w:val="Body Text 2"/>
    <w:basedOn w:val="Normal"/>
    <w:link w:val="BodyText2Char"/>
    <w:rsid w:val="00BF37AE"/>
    <w:pPr>
      <w:spacing w:after="0" w:line="240" w:lineRule="auto"/>
    </w:pPr>
    <w:rPr>
      <w:rFonts w:ascii="Times New Roman" w:eastAsia="Times New Roman" w:hAnsi="Times New Roman"/>
      <w:szCs w:val="20"/>
    </w:rPr>
  </w:style>
  <w:style w:type="character" w:customStyle="1" w:styleId="BodyText2Char">
    <w:name w:val="Body Text 2 Char"/>
    <w:basedOn w:val="DefaultParagraphFont"/>
    <w:link w:val="BodyText2"/>
    <w:rsid w:val="00BF37A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2951-19FA-4477-812D-367FF597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Etheridge, Richard A CIV</dc:creator>
  <cp:lastModifiedBy>Mark</cp:lastModifiedBy>
  <cp:revision>8</cp:revision>
  <cp:lastPrinted>2020-01-27T19:21:00Z</cp:lastPrinted>
  <dcterms:created xsi:type="dcterms:W3CDTF">2020-05-29T14:27:00Z</dcterms:created>
  <dcterms:modified xsi:type="dcterms:W3CDTF">2023-07-05T21:48:00Z</dcterms:modified>
</cp:coreProperties>
</file>