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24"/>
        <w:gridCol w:w="2635"/>
      </w:tblGrid>
      <w:tr w:rsidR="00167140">
        <w:trPr>
          <w:cantSplit/>
          <w:trHeight w:val="960"/>
        </w:trPr>
        <w:tc>
          <w:tcPr>
            <w:tcW w:w="3024" w:type="dxa"/>
          </w:tcPr>
          <w:p w:rsidR="00E47680" w:rsidRPr="009B7E0C" w:rsidRDefault="00F412D8" w:rsidP="00E47680">
            <w:pPr>
              <w:rPr>
                <w:rFonts w:ascii="Arial" w:hAnsi="Arial"/>
                <w:noProof/>
                <w:sz w:val="16"/>
              </w:rPr>
            </w:pPr>
            <w:r w:rsidRPr="00F412D8">
              <w:rPr>
                <w:rFonts w:ascii="Arial" w:hAnsi="Arial"/>
                <w:noProof/>
                <w:sz w:val="16"/>
                <w:highlight w:val="yello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0;margin-top:.3pt;width:2in;height:45.9pt;z-index:251658240;visibility:visible;mso-wrap-edited:f;mso-wrap-distance-left:39.6pt;mso-wrap-distance-right:39.6pt" o:allowincell="f" fillcolor="window">
                  <v:imagedata r:id="rId8" o:title=""/>
                  <w10:wrap type="square"/>
                  <w10:anchorlock/>
                </v:shape>
                <o:OLEObject Type="Embed" ProgID="Word.Picture.8" ShapeID="_x0000_s1033" DrawAspect="Content" ObjectID="_1463489500" r:id="rId9"/>
              </w:pict>
            </w:r>
            <w:r w:rsidR="00E47680" w:rsidRPr="00E56A55">
              <w:rPr>
                <w:rFonts w:ascii="Arial" w:hAnsi="Arial"/>
                <w:noProof/>
                <w:sz w:val="16"/>
                <w:highlight w:val="yellow"/>
              </w:rPr>
              <w:t>Commanding Officer</w:t>
            </w:r>
          </w:p>
          <w:p w:rsidR="00E47680" w:rsidRPr="009B7E0C" w:rsidRDefault="00E47680" w:rsidP="00E47680">
            <w:pPr>
              <w:spacing w:line="160" w:lineRule="exact"/>
              <w:rPr>
                <w:rFonts w:ascii="Arial" w:hAnsi="Arial"/>
                <w:sz w:val="1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B7E0C">
                  <w:rPr>
                    <w:rFonts w:ascii="Arial" w:hAnsi="Arial"/>
                    <w:sz w:val="16"/>
                  </w:rPr>
                  <w:t>United States</w:t>
                </w:r>
              </w:smartTag>
            </w:smartTag>
            <w:r w:rsidRPr="009B7E0C">
              <w:rPr>
                <w:rFonts w:ascii="Arial" w:hAnsi="Arial"/>
                <w:sz w:val="16"/>
              </w:rPr>
              <w:t xml:space="preserve"> Coast Guard</w:t>
            </w:r>
          </w:p>
          <w:p w:rsidR="009B7E0C" w:rsidRDefault="009B7E0C" w:rsidP="009B7E0C">
            <w:pPr>
              <w:shd w:val="solid" w:color="FFFFFF" w:fill="FFFFFF"/>
              <w:spacing w:line="160" w:lineRule="exact"/>
              <w:rPr>
                <w:rFonts w:ascii="Arial" w:hAnsi="Arial"/>
                <w:sz w:val="16"/>
              </w:rPr>
            </w:pPr>
            <w:r w:rsidRPr="00E56A55">
              <w:rPr>
                <w:rFonts w:ascii="Arial" w:hAnsi="Arial"/>
                <w:sz w:val="16"/>
                <w:highlight w:val="yellow"/>
              </w:rPr>
              <w:t>Personnel Service Center</w:t>
            </w:r>
          </w:p>
          <w:p w:rsidR="00E47680" w:rsidRPr="002D7299" w:rsidRDefault="00E47680" w:rsidP="00E47680">
            <w:pPr>
              <w:spacing w:line="160" w:lineRule="exact"/>
              <w:rPr>
                <w:rFonts w:ascii="Arial" w:hAnsi="Arial"/>
                <w:sz w:val="16"/>
              </w:rPr>
            </w:pPr>
          </w:p>
          <w:p w:rsidR="00167140" w:rsidRDefault="00F412D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pict>
                <v:shape id="_x0000_s1031" type="#_x0000_t75" style="position:absolute;margin-left:0;margin-top:.3pt;width:2in;height:45.9pt;z-index:251657216;visibility:visible;mso-wrap-edited:f;mso-wrap-distance-left:39.6pt;mso-wrap-distance-right:39.6pt" o:allowincell="f" fillcolor="window">
                  <v:imagedata r:id="rId8" o:title=""/>
                  <w10:wrap type="square"/>
                  <w10:anchorlock/>
                </v:shape>
                <o:OLEObject Type="Embed" ProgID="Word.Picture.8" ShapeID="_x0000_s1031" DrawAspect="Content" ObjectID="_1463489501" r:id="rId10"/>
              </w:pict>
            </w:r>
            <w:bookmarkStart w:id="0" w:name="COMMANDANT"/>
            <w:bookmarkEnd w:id="0"/>
          </w:p>
          <w:p w:rsidR="00167140" w:rsidRDefault="00167140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End w:id="1"/>
          </w:p>
          <w:p w:rsidR="00167140" w:rsidRDefault="00167140">
            <w:pPr>
              <w:rPr>
                <w:rFonts w:ascii="Arial" w:hAnsi="Arial"/>
                <w:sz w:val="16"/>
              </w:rPr>
            </w:pPr>
            <w:bookmarkStart w:id="2" w:name="UNITL2"/>
            <w:bookmarkEnd w:id="2"/>
          </w:p>
        </w:tc>
        <w:tc>
          <w:tcPr>
            <w:tcW w:w="2635" w:type="dxa"/>
          </w:tcPr>
          <w:p w:rsidR="009B7E0C" w:rsidRDefault="00E56A55" w:rsidP="009B7E0C">
            <w:pPr>
              <w:shd w:val="solid" w:color="FFFFFF" w:fill="FFFFFF"/>
              <w:spacing w:line="160" w:lineRule="exact"/>
              <w:rPr>
                <w:rFonts w:ascii="Arial" w:hAnsi="Arial"/>
                <w:sz w:val="16"/>
              </w:rPr>
            </w:pPr>
            <w:bookmarkStart w:id="3" w:name="USERL1"/>
            <w:bookmarkEnd w:id="3"/>
            <w:r w:rsidRPr="00E56A55">
              <w:rPr>
                <w:rFonts w:ascii="Arial" w:hAnsi="Arial"/>
                <w:sz w:val="16"/>
                <w:highlight w:val="yellow"/>
              </w:rPr>
              <w:t>UNIT SPECIFIC ADDRESS</w:t>
            </w:r>
          </w:p>
          <w:p w:rsidR="00E47680" w:rsidRPr="009B7E0C" w:rsidRDefault="00E47680" w:rsidP="009B7E0C">
            <w:pPr>
              <w:shd w:val="solid" w:color="FFFFFF" w:fill="FFFFFF"/>
              <w:spacing w:line="160" w:lineRule="exact"/>
              <w:rPr>
                <w:rFonts w:ascii="Arial" w:hAnsi="Arial"/>
                <w:sz w:val="16"/>
              </w:rPr>
            </w:pPr>
            <w:r w:rsidRPr="009B7E0C">
              <w:rPr>
                <w:rFonts w:ascii="Arial" w:hAnsi="Arial"/>
                <w:sz w:val="16"/>
              </w:rPr>
              <w:t xml:space="preserve">Phone: </w:t>
            </w:r>
            <w:r w:rsidR="00E56A55">
              <w:rPr>
                <w:rFonts w:ascii="Arial" w:hAnsi="Arial"/>
                <w:sz w:val="16"/>
              </w:rPr>
              <w:t>(</w:t>
            </w:r>
            <w:r w:rsidR="00E56A55" w:rsidRPr="00E56A55">
              <w:rPr>
                <w:rFonts w:ascii="Arial" w:hAnsi="Arial"/>
                <w:sz w:val="16"/>
                <w:highlight w:val="yellow"/>
              </w:rPr>
              <w:t>XXX</w:t>
            </w:r>
            <w:r w:rsidR="00E56A55">
              <w:rPr>
                <w:rFonts w:ascii="Arial" w:hAnsi="Arial"/>
                <w:sz w:val="16"/>
              </w:rPr>
              <w:t xml:space="preserve">) </w:t>
            </w:r>
            <w:r w:rsidR="00E56A55" w:rsidRPr="00E56A55">
              <w:rPr>
                <w:rFonts w:ascii="Arial" w:hAnsi="Arial"/>
                <w:sz w:val="16"/>
                <w:highlight w:val="yellow"/>
              </w:rPr>
              <w:t>XXX-XXXX</w:t>
            </w:r>
          </w:p>
          <w:p w:rsidR="00167140" w:rsidRDefault="00E47680" w:rsidP="006D72C1">
            <w:pPr>
              <w:spacing w:line="160" w:lineRule="exact"/>
              <w:rPr>
                <w:rFonts w:ascii="Arial" w:hAnsi="Arial"/>
                <w:sz w:val="16"/>
              </w:rPr>
            </w:pPr>
            <w:r w:rsidRPr="009B7E0C">
              <w:rPr>
                <w:rFonts w:ascii="Arial" w:hAnsi="Arial"/>
                <w:sz w:val="16"/>
              </w:rPr>
              <w:t xml:space="preserve">Fax: </w:t>
            </w:r>
            <w:r w:rsidR="00E56A55">
              <w:rPr>
                <w:rFonts w:ascii="Arial" w:hAnsi="Arial"/>
                <w:sz w:val="16"/>
              </w:rPr>
              <w:t>(</w:t>
            </w:r>
            <w:r w:rsidR="00E56A55" w:rsidRPr="00E56A55">
              <w:rPr>
                <w:rFonts w:ascii="Arial" w:hAnsi="Arial"/>
                <w:sz w:val="16"/>
                <w:highlight w:val="yellow"/>
              </w:rPr>
              <w:t>XXX</w:t>
            </w:r>
            <w:r w:rsidR="00E56A55">
              <w:rPr>
                <w:rFonts w:ascii="Arial" w:hAnsi="Arial"/>
                <w:sz w:val="16"/>
              </w:rPr>
              <w:t xml:space="preserve">) </w:t>
            </w:r>
            <w:r w:rsidR="00E56A55" w:rsidRPr="00E56A55">
              <w:rPr>
                <w:rFonts w:ascii="Arial" w:hAnsi="Arial"/>
                <w:sz w:val="16"/>
                <w:highlight w:val="yellow"/>
              </w:rPr>
              <w:t>XXX-XXXX</w:t>
            </w:r>
          </w:p>
          <w:p w:rsidR="006D72C1" w:rsidRPr="006D72C1" w:rsidRDefault="006D72C1" w:rsidP="006D72C1">
            <w:pPr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Email: </w:t>
            </w:r>
            <w:r w:rsidR="00E56A55" w:rsidRPr="00E56A55">
              <w:rPr>
                <w:rFonts w:ascii="Arial" w:hAnsi="Arial"/>
                <w:sz w:val="16"/>
                <w:highlight w:val="yellow"/>
              </w:rPr>
              <w:t>Joe.Coastie@uscg.mil</w:t>
            </w:r>
          </w:p>
          <w:p w:rsidR="0079383A" w:rsidRDefault="0079383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167140" w:rsidRDefault="00E1695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4" w:name="SSIC"/>
            <w:bookmarkEnd w:id="4"/>
            <w:r>
              <w:t>46</w:t>
            </w:r>
            <w:r w:rsidR="007D6203">
              <w:t>00</w:t>
            </w:r>
          </w:p>
          <w:p w:rsidR="00167140" w:rsidRDefault="00541624" w:rsidP="0079383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5" w:name="DATE"/>
            <w:bookmarkEnd w:id="5"/>
            <w:r w:rsidRPr="00E56A55">
              <w:rPr>
                <w:highlight w:val="yellow"/>
              </w:rPr>
              <w:t>12 Nov</w:t>
            </w:r>
            <w:r w:rsidR="0079383A" w:rsidRPr="00E56A55">
              <w:rPr>
                <w:highlight w:val="yellow"/>
              </w:rPr>
              <w:t xml:space="preserve"> 2010</w:t>
            </w:r>
          </w:p>
        </w:tc>
      </w:tr>
    </w:tbl>
    <w:p w:rsidR="0079383A" w:rsidRPr="004D3F7B" w:rsidRDefault="0079383A">
      <w:pPr>
        <w:pStyle w:val="HeaderInfo0"/>
        <w:tabs>
          <w:tab w:val="clear" w:pos="720"/>
        </w:tabs>
        <w:spacing w:line="360" w:lineRule="exact"/>
        <w:rPr>
          <w:b/>
          <w:sz w:val="32"/>
        </w:rPr>
      </w:pPr>
    </w:p>
    <w:p w:rsidR="00167140" w:rsidRDefault="00167140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:rsidR="00167140" w:rsidRDefault="00167140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10749" w:type="dxa"/>
        <w:tblLayout w:type="fixed"/>
        <w:tblLook w:val="0000"/>
      </w:tblPr>
      <w:tblGrid>
        <w:gridCol w:w="828"/>
        <w:gridCol w:w="6030"/>
        <w:gridCol w:w="1054"/>
        <w:gridCol w:w="2837"/>
      </w:tblGrid>
      <w:tr w:rsidR="00167140" w:rsidTr="00C61700">
        <w:tc>
          <w:tcPr>
            <w:tcW w:w="828" w:type="dxa"/>
          </w:tcPr>
          <w:p w:rsidR="00167140" w:rsidRDefault="0016714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6030" w:type="dxa"/>
          </w:tcPr>
          <w:p w:rsidR="00167140" w:rsidRDefault="00E56A55" w:rsidP="00F55F4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6" w:name="FROM"/>
            <w:bookmarkEnd w:id="6"/>
            <w:r w:rsidRPr="00E56A55">
              <w:rPr>
                <w:highlight w:val="yellow"/>
              </w:rPr>
              <w:t>UNIT’S COMMAND</w:t>
            </w:r>
          </w:p>
        </w:tc>
        <w:tc>
          <w:tcPr>
            <w:tcW w:w="1054" w:type="dxa"/>
          </w:tcPr>
          <w:p w:rsidR="00167140" w:rsidRDefault="0016714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Reply to</w:t>
            </w:r>
            <w:r>
              <w:br/>
              <w:t>Attn of:</w:t>
            </w:r>
          </w:p>
        </w:tc>
        <w:tc>
          <w:tcPr>
            <w:tcW w:w="2837" w:type="dxa"/>
          </w:tcPr>
          <w:p w:rsidR="0079383A" w:rsidRDefault="0079383A" w:rsidP="0079383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7" w:name="Reply"/>
            <w:bookmarkEnd w:id="7"/>
          </w:p>
          <w:p w:rsidR="00167140" w:rsidRDefault="0016714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tr w:rsidR="00167140" w:rsidTr="00C61700">
        <w:tc>
          <w:tcPr>
            <w:tcW w:w="828" w:type="dxa"/>
          </w:tcPr>
          <w:p w:rsidR="00167140" w:rsidRDefault="0016714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To:</w:t>
            </w:r>
          </w:p>
        </w:tc>
        <w:tc>
          <w:tcPr>
            <w:tcW w:w="9921" w:type="dxa"/>
            <w:gridSpan w:val="3"/>
          </w:tcPr>
          <w:p w:rsidR="00167140" w:rsidRDefault="00EF3424" w:rsidP="00F55F4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8" w:name="TOADDRESS"/>
            <w:bookmarkEnd w:id="8"/>
            <w:r w:rsidRPr="00EF3424">
              <w:rPr>
                <w:highlight w:val="yellow"/>
              </w:rPr>
              <w:t>PO1 JOE COASTIE, EMPLID</w:t>
            </w:r>
          </w:p>
        </w:tc>
      </w:tr>
      <w:tr w:rsidR="00EF3424" w:rsidTr="00C61700">
        <w:trPr>
          <w:trHeight w:val="80"/>
        </w:trPr>
        <w:tc>
          <w:tcPr>
            <w:tcW w:w="828" w:type="dxa"/>
          </w:tcPr>
          <w:p w:rsidR="00EF3424" w:rsidRDefault="00EF3424" w:rsidP="008E493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9" w:name="THRU2" w:colFirst="0" w:colLast="1"/>
            <w:bookmarkStart w:id="10" w:name="THRU" w:colFirst="1" w:colLast="1"/>
          </w:p>
          <w:p w:rsidR="00EF3424" w:rsidRDefault="00EF3424" w:rsidP="008E493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Subj:</w:t>
            </w:r>
          </w:p>
        </w:tc>
        <w:tc>
          <w:tcPr>
            <w:tcW w:w="9921" w:type="dxa"/>
            <w:gridSpan w:val="3"/>
          </w:tcPr>
          <w:p w:rsidR="00EF3424" w:rsidRDefault="00EF3424" w:rsidP="00F55F4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EF3424" w:rsidRDefault="001242AF" w:rsidP="007D620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rPr>
                <w:szCs w:val="24"/>
              </w:rPr>
              <w:t xml:space="preserve">DESIGNATION AS </w:t>
            </w:r>
            <w:r w:rsidRPr="009A0779">
              <w:rPr>
                <w:szCs w:val="24"/>
                <w:highlight w:val="yellow"/>
              </w:rPr>
              <w:t>PRIMARY/ALTERNATE</w:t>
            </w:r>
            <w:r>
              <w:rPr>
                <w:szCs w:val="24"/>
              </w:rPr>
              <w:t xml:space="preserve"> </w:t>
            </w:r>
            <w:r w:rsidR="007D6203">
              <w:rPr>
                <w:szCs w:val="24"/>
              </w:rPr>
              <w:t>COAST GUARD TRAVEL DEBIT CARD AGENT</w:t>
            </w:r>
          </w:p>
        </w:tc>
      </w:tr>
    </w:tbl>
    <w:p w:rsidR="00FC0810" w:rsidRDefault="00FC0810" w:rsidP="00FC0810">
      <w:pPr>
        <w:pStyle w:val="HeaderInfo0"/>
        <w:tabs>
          <w:tab w:val="clear" w:pos="720"/>
          <w:tab w:val="left" w:pos="810"/>
        </w:tabs>
        <w:spacing w:line="240" w:lineRule="exact"/>
      </w:pPr>
      <w:bookmarkStart w:id="11" w:name="REF2"/>
      <w:bookmarkEnd w:id="9"/>
      <w:bookmarkEnd w:id="10"/>
    </w:p>
    <w:p w:rsidR="0079383A" w:rsidRDefault="00FC0810" w:rsidP="005E72FC">
      <w:pPr>
        <w:pStyle w:val="HeaderInfo0"/>
        <w:tabs>
          <w:tab w:val="clear" w:pos="720"/>
          <w:tab w:val="left" w:pos="810"/>
        </w:tabs>
        <w:spacing w:line="240" w:lineRule="exact"/>
        <w:ind w:left="1170" w:hanging="1170"/>
      </w:pPr>
      <w:r>
        <w:t>Ref:</w:t>
      </w:r>
      <w:r>
        <w:tab/>
        <w:t xml:space="preserve">(a) </w:t>
      </w:r>
      <w:r w:rsidR="005E72FC">
        <w:tab/>
        <w:t>Government Travel Charge Card (GTCC) Program Policies and Procedures</w:t>
      </w:r>
      <w:r w:rsidR="007D6203">
        <w:t xml:space="preserve">, </w:t>
      </w:r>
      <w:r w:rsidR="00C426CA">
        <w:t>COMDTINST M</w:t>
      </w:r>
      <w:r w:rsidR="005E72FC">
        <w:t xml:space="preserve">4600.18 </w:t>
      </w:r>
    </w:p>
    <w:p w:rsidR="00FC0810" w:rsidRDefault="00FC0810" w:rsidP="00FC0810">
      <w:pPr>
        <w:pStyle w:val="HeaderInfo0"/>
        <w:tabs>
          <w:tab w:val="clear" w:pos="720"/>
          <w:tab w:val="left" w:pos="810"/>
        </w:tabs>
        <w:spacing w:line="240" w:lineRule="exact"/>
      </w:pPr>
    </w:p>
    <w:p w:rsidR="009A0779" w:rsidRPr="009A0779" w:rsidRDefault="00FC0810" w:rsidP="00285195">
      <w:pPr>
        <w:pStyle w:val="ListParagraph"/>
        <w:numPr>
          <w:ilvl w:val="0"/>
          <w:numId w:val="8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Per reference (a), you have been designated as </w:t>
      </w:r>
      <w:r w:rsidR="009A0779" w:rsidRPr="00B91E38">
        <w:rPr>
          <w:sz w:val="24"/>
          <w:szCs w:val="24"/>
          <w:highlight w:val="yellow"/>
        </w:rPr>
        <w:t>Primary/Alternate</w:t>
      </w:r>
      <w:r w:rsidR="009A0779">
        <w:rPr>
          <w:sz w:val="24"/>
          <w:szCs w:val="24"/>
        </w:rPr>
        <w:t xml:space="preserve"> </w:t>
      </w:r>
      <w:r w:rsidR="007D6203">
        <w:rPr>
          <w:sz w:val="24"/>
          <w:szCs w:val="24"/>
        </w:rPr>
        <w:t xml:space="preserve">Coast Guard Travel Debit Card Agent </w:t>
      </w:r>
      <w:r w:rsidR="009A0779">
        <w:rPr>
          <w:sz w:val="24"/>
          <w:szCs w:val="24"/>
        </w:rPr>
        <w:t xml:space="preserve">for </w:t>
      </w:r>
      <w:r w:rsidR="009A0779" w:rsidRPr="00B91E38">
        <w:rPr>
          <w:sz w:val="24"/>
          <w:szCs w:val="24"/>
          <w:highlight w:val="yellow"/>
        </w:rPr>
        <w:t>UNIT</w:t>
      </w:r>
      <w:r w:rsidR="00C61700">
        <w:rPr>
          <w:sz w:val="24"/>
          <w:szCs w:val="24"/>
          <w:highlight w:val="yellow"/>
        </w:rPr>
        <w:t>’</w:t>
      </w:r>
      <w:r w:rsidR="009A0779" w:rsidRPr="00B91E38">
        <w:rPr>
          <w:sz w:val="24"/>
          <w:szCs w:val="24"/>
          <w:highlight w:val="yellow"/>
        </w:rPr>
        <w:t>S NAM</w:t>
      </w:r>
      <w:r w:rsidR="009A0779" w:rsidRPr="00EF3424">
        <w:rPr>
          <w:sz w:val="24"/>
          <w:szCs w:val="24"/>
          <w:highlight w:val="yellow"/>
        </w:rPr>
        <w:t>E</w:t>
      </w:r>
      <w:r w:rsidR="00C61700">
        <w:rPr>
          <w:sz w:val="24"/>
          <w:szCs w:val="24"/>
        </w:rPr>
        <w:t>/</w:t>
      </w:r>
      <w:r w:rsidR="00C61700" w:rsidRPr="00C61700">
        <w:rPr>
          <w:sz w:val="24"/>
          <w:szCs w:val="24"/>
          <w:highlight w:val="yellow"/>
        </w:rPr>
        <w:t>PROFILE NUMBER</w:t>
      </w:r>
      <w:r>
        <w:rPr>
          <w:sz w:val="24"/>
          <w:szCs w:val="24"/>
        </w:rPr>
        <w:t xml:space="preserve">. </w:t>
      </w:r>
      <w:r w:rsidR="00C61700">
        <w:rPr>
          <w:sz w:val="24"/>
          <w:szCs w:val="24"/>
        </w:rPr>
        <w:t xml:space="preserve"> </w:t>
      </w:r>
      <w:r w:rsidR="009A0779">
        <w:rPr>
          <w:sz w:val="24"/>
          <w:szCs w:val="24"/>
        </w:rPr>
        <w:t xml:space="preserve">In performing your duties, you will become familiar and comply with the guidelines in accordance with </w:t>
      </w:r>
      <w:r w:rsidR="00C61700">
        <w:rPr>
          <w:sz w:val="24"/>
          <w:szCs w:val="24"/>
        </w:rPr>
        <w:t>r</w:t>
      </w:r>
      <w:r w:rsidR="009A0779">
        <w:rPr>
          <w:sz w:val="24"/>
          <w:szCs w:val="24"/>
        </w:rPr>
        <w:t>eference (a).</w:t>
      </w:r>
    </w:p>
    <w:p w:rsidR="009A0779" w:rsidRDefault="009A0779" w:rsidP="00285195">
      <w:pPr>
        <w:pStyle w:val="ListParagraph"/>
        <w:ind w:left="0"/>
        <w:rPr>
          <w:sz w:val="24"/>
          <w:szCs w:val="24"/>
        </w:rPr>
      </w:pPr>
    </w:p>
    <w:p w:rsidR="009B7E0C" w:rsidRPr="009B7E0C" w:rsidRDefault="009A0779" w:rsidP="0028519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As </w:t>
      </w:r>
      <w:r w:rsidRPr="00EF43E5">
        <w:rPr>
          <w:sz w:val="24"/>
          <w:szCs w:val="24"/>
          <w:highlight w:val="yellow"/>
        </w:rPr>
        <w:t>Primary/Alternate</w:t>
      </w:r>
      <w:r>
        <w:rPr>
          <w:sz w:val="24"/>
          <w:szCs w:val="24"/>
        </w:rPr>
        <w:t xml:space="preserve"> </w:t>
      </w:r>
      <w:r w:rsidR="007D6203">
        <w:rPr>
          <w:sz w:val="24"/>
          <w:szCs w:val="24"/>
        </w:rPr>
        <w:t xml:space="preserve">Debit Card Agent you shall familiarize yourself </w:t>
      </w:r>
      <w:r w:rsidR="004D3F7B">
        <w:rPr>
          <w:sz w:val="24"/>
          <w:szCs w:val="24"/>
        </w:rPr>
        <w:t>with</w:t>
      </w:r>
      <w:r w:rsidR="007D6203">
        <w:rPr>
          <w:sz w:val="24"/>
          <w:szCs w:val="24"/>
        </w:rPr>
        <w:t xml:space="preserve"> reference (a) for the issuance and use of Coast Guard debit.</w:t>
      </w:r>
      <w:r w:rsidR="004D3F7B">
        <w:rPr>
          <w:sz w:val="24"/>
          <w:szCs w:val="24"/>
        </w:rPr>
        <w:t xml:space="preserve">  You shall contact the Debit Card Program Coordinators for clarification on topics not covered in reference (a).  The Program Coordinators are Ms. Carlene Curry who may be reached at (</w:t>
      </w:r>
      <w:r w:rsidR="00EC5C2B">
        <w:rPr>
          <w:sz w:val="24"/>
          <w:szCs w:val="24"/>
        </w:rPr>
        <w:t>703</w:t>
      </w:r>
      <w:r w:rsidR="004D3F7B">
        <w:rPr>
          <w:sz w:val="24"/>
          <w:szCs w:val="24"/>
        </w:rPr>
        <w:t xml:space="preserve">) </w:t>
      </w:r>
      <w:r w:rsidR="00036E94">
        <w:rPr>
          <w:sz w:val="24"/>
          <w:szCs w:val="24"/>
        </w:rPr>
        <w:t>258-5996</w:t>
      </w:r>
      <w:r w:rsidR="004D3F7B">
        <w:rPr>
          <w:sz w:val="24"/>
          <w:szCs w:val="24"/>
        </w:rPr>
        <w:t xml:space="preserve"> and Mr. Matt Ruckert who may be reached at (</w:t>
      </w:r>
      <w:r w:rsidR="00EC5C2B">
        <w:rPr>
          <w:sz w:val="24"/>
          <w:szCs w:val="24"/>
        </w:rPr>
        <w:t>703</w:t>
      </w:r>
      <w:r w:rsidR="004D3F7B">
        <w:rPr>
          <w:sz w:val="24"/>
          <w:szCs w:val="24"/>
        </w:rPr>
        <w:t xml:space="preserve">) </w:t>
      </w:r>
      <w:r w:rsidR="00036E94">
        <w:rPr>
          <w:sz w:val="24"/>
          <w:szCs w:val="24"/>
        </w:rPr>
        <w:t>201-3080</w:t>
      </w:r>
      <w:r w:rsidR="004D3F7B">
        <w:rPr>
          <w:sz w:val="24"/>
          <w:szCs w:val="24"/>
        </w:rPr>
        <w:t>.</w:t>
      </w:r>
    </w:p>
    <w:p w:rsidR="00B91E38" w:rsidRDefault="00B91E38" w:rsidP="00285195">
      <w:pPr>
        <w:rPr>
          <w:szCs w:val="24"/>
        </w:rPr>
      </w:pPr>
    </w:p>
    <w:p w:rsidR="0079383A" w:rsidRDefault="009A0779" w:rsidP="00285195">
      <w:pPr>
        <w:rPr>
          <w:szCs w:val="24"/>
        </w:rPr>
      </w:pPr>
      <w:r>
        <w:rPr>
          <w:szCs w:val="24"/>
        </w:rPr>
        <w:t>3</w:t>
      </w:r>
      <w:r w:rsidR="002560CC">
        <w:rPr>
          <w:szCs w:val="24"/>
        </w:rPr>
        <w:t>.</w:t>
      </w:r>
      <w:r w:rsidR="002560CC">
        <w:rPr>
          <w:szCs w:val="24"/>
        </w:rPr>
        <w:tab/>
        <w:t xml:space="preserve">Your designation will </w:t>
      </w:r>
      <w:r w:rsidR="004308FA">
        <w:rPr>
          <w:szCs w:val="24"/>
        </w:rPr>
        <w:t>remain in effect until you are officially relieved with a relief memo and completed agent access form submitted to the Debit Card Program Coordinators.</w:t>
      </w:r>
    </w:p>
    <w:bookmarkEnd w:id="11"/>
    <w:p w:rsidR="009B7E0C" w:rsidRDefault="009B7E0C" w:rsidP="009B7E0C">
      <w:pPr>
        <w:rPr>
          <w:szCs w:val="24"/>
        </w:rPr>
      </w:pPr>
    </w:p>
    <w:p w:rsidR="009B7E0C" w:rsidRDefault="009B7E0C" w:rsidP="009B7E0C">
      <w:pPr>
        <w:jc w:val="center"/>
        <w:rPr>
          <w:szCs w:val="24"/>
        </w:rPr>
      </w:pPr>
      <w:r>
        <w:rPr>
          <w:szCs w:val="24"/>
        </w:rPr>
        <w:t>#</w:t>
      </w:r>
    </w:p>
    <w:p w:rsidR="00F55F4A" w:rsidRDefault="00F55F4A" w:rsidP="009B7E0C">
      <w:pPr>
        <w:jc w:val="center"/>
        <w:rPr>
          <w:szCs w:val="24"/>
        </w:rPr>
      </w:pPr>
    </w:p>
    <w:p w:rsidR="00F55F4A" w:rsidRDefault="00F55F4A" w:rsidP="00F55F4A">
      <w:pPr>
        <w:rPr>
          <w:szCs w:val="24"/>
        </w:rPr>
      </w:pPr>
      <w:r>
        <w:rPr>
          <w:szCs w:val="24"/>
        </w:rPr>
        <w:t>FIRST ENDORSEMENT</w:t>
      </w:r>
    </w:p>
    <w:p w:rsidR="00F55F4A" w:rsidRDefault="00F55F4A" w:rsidP="00F55F4A">
      <w:pPr>
        <w:rPr>
          <w:szCs w:val="24"/>
        </w:rPr>
      </w:pPr>
    </w:p>
    <w:p w:rsidR="00F55F4A" w:rsidRDefault="00F55F4A" w:rsidP="00F55F4A">
      <w:pPr>
        <w:rPr>
          <w:szCs w:val="24"/>
        </w:rPr>
      </w:pPr>
      <w:r>
        <w:rPr>
          <w:szCs w:val="24"/>
        </w:rPr>
        <w:t xml:space="preserve">From:    </w:t>
      </w:r>
      <w:r w:rsidRPr="00F55F4A">
        <w:rPr>
          <w:szCs w:val="24"/>
          <w:highlight w:val="yellow"/>
        </w:rPr>
        <w:t>PO1 JOE COASTIE, USCG</w:t>
      </w:r>
    </w:p>
    <w:p w:rsidR="00F55F4A" w:rsidRDefault="00F55F4A" w:rsidP="00F55F4A">
      <w:pPr>
        <w:rPr>
          <w:szCs w:val="24"/>
        </w:rPr>
      </w:pPr>
    </w:p>
    <w:p w:rsidR="00F55F4A" w:rsidRDefault="00F55F4A" w:rsidP="00F55F4A">
      <w:pPr>
        <w:rPr>
          <w:szCs w:val="24"/>
        </w:rPr>
      </w:pPr>
      <w:r>
        <w:rPr>
          <w:szCs w:val="24"/>
        </w:rPr>
        <w:t xml:space="preserve">To:        </w:t>
      </w:r>
      <w:r w:rsidRPr="00F55F4A">
        <w:rPr>
          <w:szCs w:val="24"/>
          <w:highlight w:val="yellow"/>
        </w:rPr>
        <w:t>COMMAND</w:t>
      </w:r>
    </w:p>
    <w:p w:rsidR="00F55F4A" w:rsidRDefault="00F55F4A" w:rsidP="00F55F4A">
      <w:pPr>
        <w:rPr>
          <w:szCs w:val="24"/>
        </w:rPr>
      </w:pPr>
    </w:p>
    <w:p w:rsidR="00F55F4A" w:rsidRDefault="00F55F4A" w:rsidP="00285195">
      <w:pPr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 xml:space="preserve">I hereby accept appointment as </w:t>
      </w:r>
      <w:r w:rsidR="00C61700">
        <w:rPr>
          <w:szCs w:val="24"/>
        </w:rPr>
        <w:t xml:space="preserve">a </w:t>
      </w:r>
      <w:r w:rsidR="007D6203">
        <w:rPr>
          <w:szCs w:val="24"/>
        </w:rPr>
        <w:t xml:space="preserve">Coast Guard Travel Debit Card Agent for </w:t>
      </w:r>
      <w:r w:rsidR="00C61700" w:rsidRPr="00F55F4A">
        <w:rPr>
          <w:szCs w:val="24"/>
          <w:highlight w:val="yellow"/>
        </w:rPr>
        <w:t>UNIT NAME</w:t>
      </w:r>
      <w:r w:rsidR="00C61700">
        <w:rPr>
          <w:szCs w:val="24"/>
        </w:rPr>
        <w:t>/</w:t>
      </w:r>
      <w:r w:rsidR="00C61700" w:rsidRPr="00C61700">
        <w:rPr>
          <w:szCs w:val="24"/>
          <w:highlight w:val="yellow"/>
        </w:rPr>
        <w:t>PROFILE NUMBER</w:t>
      </w:r>
      <w:r>
        <w:rPr>
          <w:szCs w:val="24"/>
        </w:rPr>
        <w:t xml:space="preserve">. </w:t>
      </w:r>
      <w:r w:rsidR="00C61700">
        <w:rPr>
          <w:szCs w:val="24"/>
        </w:rPr>
        <w:t xml:space="preserve"> </w:t>
      </w:r>
      <w:r>
        <w:rPr>
          <w:szCs w:val="24"/>
        </w:rPr>
        <w:t xml:space="preserve">I have read and understand the provisions of </w:t>
      </w:r>
      <w:r w:rsidR="00C61700">
        <w:rPr>
          <w:szCs w:val="24"/>
        </w:rPr>
        <w:t>r</w:t>
      </w:r>
      <w:r>
        <w:rPr>
          <w:szCs w:val="24"/>
        </w:rPr>
        <w:t>eference (a).</w:t>
      </w:r>
    </w:p>
    <w:p w:rsidR="00F55F4A" w:rsidRDefault="00F55F4A" w:rsidP="00285195">
      <w:pPr>
        <w:rPr>
          <w:szCs w:val="24"/>
        </w:rPr>
      </w:pPr>
    </w:p>
    <w:p w:rsidR="00537BB6" w:rsidRDefault="00537BB6" w:rsidP="00285195">
      <w:pPr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 xml:space="preserve">I have completed the </w:t>
      </w:r>
      <w:r w:rsidR="00C61700">
        <w:rPr>
          <w:szCs w:val="24"/>
        </w:rPr>
        <w:t xml:space="preserve">enclosed </w:t>
      </w:r>
      <w:r>
        <w:rPr>
          <w:szCs w:val="24"/>
        </w:rPr>
        <w:t>Agent Service Center User ID/ Access Request Form and forwarded it to CG-PSC (BOPS-R)</w:t>
      </w:r>
      <w:r w:rsidR="00C61700">
        <w:rPr>
          <w:szCs w:val="24"/>
        </w:rPr>
        <w:t xml:space="preserve"> along with a copy of this designation letter</w:t>
      </w:r>
      <w:r>
        <w:rPr>
          <w:szCs w:val="24"/>
        </w:rPr>
        <w:t>.</w:t>
      </w:r>
      <w:r>
        <w:rPr>
          <w:szCs w:val="24"/>
        </w:rPr>
        <w:br/>
      </w:r>
    </w:p>
    <w:p w:rsidR="00F55F4A" w:rsidRDefault="00F55F4A" w:rsidP="00F55F4A">
      <w:pPr>
        <w:ind w:left="4320" w:firstLine="360"/>
        <w:rPr>
          <w:szCs w:val="24"/>
        </w:rPr>
      </w:pPr>
      <w:r>
        <w:rPr>
          <w:szCs w:val="24"/>
        </w:rPr>
        <w:t xml:space="preserve"># </w:t>
      </w:r>
    </w:p>
    <w:p w:rsidR="008364A7" w:rsidRDefault="008364A7" w:rsidP="00F55F4A">
      <w:pPr>
        <w:rPr>
          <w:szCs w:val="24"/>
        </w:rPr>
      </w:pPr>
    </w:p>
    <w:p w:rsidR="007D6203" w:rsidRDefault="007D6203" w:rsidP="00F55F4A">
      <w:pPr>
        <w:rPr>
          <w:szCs w:val="24"/>
        </w:rPr>
      </w:pPr>
      <w:r>
        <w:rPr>
          <w:szCs w:val="24"/>
        </w:rPr>
        <w:t>1 Enclosure</w:t>
      </w:r>
    </w:p>
    <w:p w:rsidR="007D6203" w:rsidRDefault="007D6203" w:rsidP="00F55F4A">
      <w:pPr>
        <w:rPr>
          <w:szCs w:val="24"/>
        </w:rPr>
      </w:pPr>
    </w:p>
    <w:p w:rsidR="00F55F4A" w:rsidRDefault="00F55F4A" w:rsidP="00F55F4A">
      <w:pPr>
        <w:rPr>
          <w:szCs w:val="24"/>
        </w:rPr>
      </w:pPr>
      <w:r>
        <w:rPr>
          <w:szCs w:val="24"/>
        </w:rPr>
        <w:t xml:space="preserve">Copy: </w:t>
      </w:r>
      <w:commentRangeStart w:id="12"/>
      <w:r>
        <w:rPr>
          <w:szCs w:val="24"/>
        </w:rPr>
        <w:t>CG-PSC (BOPS-R)</w:t>
      </w:r>
      <w:r w:rsidR="00D22F23">
        <w:rPr>
          <w:szCs w:val="24"/>
        </w:rPr>
        <w:t xml:space="preserve"> </w:t>
      </w:r>
      <w:commentRangeEnd w:id="12"/>
      <w:r w:rsidR="00D22F23">
        <w:rPr>
          <w:rStyle w:val="CommentReference"/>
        </w:rPr>
        <w:commentReference w:id="12"/>
      </w:r>
    </w:p>
    <w:sectPr w:rsidR="00F55F4A" w:rsidSect="004D3F7B">
      <w:headerReference w:type="default" r:id="rId12"/>
      <w:footerReference w:type="even" r:id="rId13"/>
      <w:footerReference w:type="default" r:id="rId14"/>
      <w:pgSz w:w="12240" w:h="15840" w:code="1"/>
      <w:pgMar w:top="1008" w:right="1440" w:bottom="720" w:left="1440" w:header="720" w:footer="720" w:gutter="0"/>
      <w:cols w:space="720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2" w:author="MTRuckert" w:date="2012-06-20T11:57:00Z" w:initials="MTR">
    <w:p w:rsidR="00D22F23" w:rsidRDefault="00D22F23">
      <w:pPr>
        <w:pStyle w:val="CommentText"/>
      </w:pPr>
      <w:r>
        <w:rPr>
          <w:rStyle w:val="CommentReference"/>
        </w:rPr>
        <w:annotationRef/>
      </w:r>
      <w:r>
        <w:t xml:space="preserve">Send by e-mail to </w:t>
      </w:r>
      <w:r w:rsidRPr="00D22F23">
        <w:t>Arl-PF-CGPSC-JPMC-GTCC</w:t>
      </w:r>
      <w:r>
        <w:t>@uscg.mil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BD4" w:rsidRDefault="00B83BD4" w:rsidP="00167140">
      <w:pPr>
        <w:pStyle w:val="Footer"/>
      </w:pPr>
      <w:r>
        <w:separator/>
      </w:r>
    </w:p>
  </w:endnote>
  <w:endnote w:type="continuationSeparator" w:id="0">
    <w:p w:rsidR="00B83BD4" w:rsidRDefault="00B83BD4" w:rsidP="00167140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4C" w:rsidRDefault="00F412D8">
    <w:pPr>
      <w:pStyle w:val="Footer"/>
      <w:framePr w:wrap="around" w:vAnchor="text" w:hAnchor="margin" w:xAlign="center" w:y="1"/>
    </w:pPr>
    <w:r>
      <w:fldChar w:fldCharType="begin"/>
    </w:r>
    <w:r w:rsidR="00D7134C">
      <w:instrText xml:space="preserve">PAGE  </w:instrText>
    </w:r>
    <w:r>
      <w:fldChar w:fldCharType="end"/>
    </w:r>
  </w:p>
  <w:p w:rsidR="00D7134C" w:rsidRDefault="00D713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4C" w:rsidRDefault="00F412D8">
    <w:pPr>
      <w:pStyle w:val="Footer"/>
      <w:framePr w:wrap="around" w:vAnchor="text" w:hAnchor="margin" w:xAlign="center" w:y="1"/>
    </w:pPr>
    <w:fldSimple w:instr="PAGE  ">
      <w:r w:rsidR="004D3F7B">
        <w:rPr>
          <w:noProof/>
        </w:rPr>
        <w:t>2</w:t>
      </w:r>
    </w:fldSimple>
  </w:p>
  <w:p w:rsidR="00D7134C" w:rsidRDefault="00D713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BD4" w:rsidRDefault="00B83BD4" w:rsidP="00167140">
      <w:pPr>
        <w:pStyle w:val="Footer"/>
      </w:pPr>
      <w:r>
        <w:separator/>
      </w:r>
    </w:p>
  </w:footnote>
  <w:footnote w:type="continuationSeparator" w:id="0">
    <w:p w:rsidR="00B83BD4" w:rsidRDefault="00B83BD4" w:rsidP="00167140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6696"/>
      <w:gridCol w:w="2880"/>
    </w:tblGrid>
    <w:tr w:rsidR="00D7134C">
      <w:tc>
        <w:tcPr>
          <w:tcW w:w="6696" w:type="dxa"/>
        </w:tcPr>
        <w:p w:rsidR="00D7134C" w:rsidRDefault="00D7134C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>RECOMMENDATION FOR</w:t>
          </w:r>
          <w:r w:rsidRPr="006614CF">
            <w:rPr>
              <w:highlight w:val="yellow"/>
            </w:rPr>
            <w:t xml:space="preserve"> [(CHOOSE FROM THE FOLLOWING – PLACE ARTICLE IN REFERENCE LINE ONLY) REMOVAL FROM CWO FINAL ELIGIBILITY LIST (CG PERSMAN, ARTICLE 1.D.10.A.2)/DELAY OF PROMOTION REQUEST (CG PERSMAN, ARTICLE 5.A.13.F)/TERMINATE EAD CONTRACT (CG PERSMAN, ARTICLE 12.A.8)/REVOCATION OF COMMISSION (CG PERSMAN, ARTICLE 12.A.9.1, 12.A.9.2,  OR 12.A.11)/SEPARATING AN OFFICER FOR CAUSE (CG PERSMAN, ARTICLE 12.A.15)/VACATE TEMPORARY APPOINTMENT (CG PERSMAN, ARTICLE 12.A.12)/TERMINATE RETIRED RECALL ORDERS (CG PERSMAN, ARTICLE 12.A.17.E)/TERMINATE CWO APPOINTMENT (CG PERSMAN, ARTICLE 12.A.20 OR 12.A.21)], FOR [RANK] I. N. TROUBLE, [EMPLID], [USCG/USCGR]</w:t>
          </w:r>
        </w:p>
      </w:tc>
      <w:tc>
        <w:tcPr>
          <w:tcW w:w="2880" w:type="dxa"/>
        </w:tcPr>
        <w:p w:rsidR="00D7134C" w:rsidRDefault="00D7134C">
          <w:pPr>
            <w:pStyle w:val="HeaderInfo"/>
            <w:tabs>
              <w:tab w:val="clear" w:pos="720"/>
              <w:tab w:val="clear" w:pos="5760"/>
            </w:tabs>
          </w:pPr>
          <w:bookmarkStart w:id="13" w:name="HDRSSIC"/>
          <w:bookmarkEnd w:id="13"/>
          <w:r>
            <w:t>1401</w:t>
          </w:r>
        </w:p>
      </w:tc>
    </w:tr>
    <w:tr w:rsidR="00D7134C">
      <w:tc>
        <w:tcPr>
          <w:tcW w:w="6696" w:type="dxa"/>
        </w:tcPr>
        <w:p w:rsidR="00D7134C" w:rsidRDefault="00D7134C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:rsidR="00D7134C" w:rsidRDefault="00D7134C">
          <w:pPr>
            <w:pStyle w:val="HeaderInfo"/>
            <w:tabs>
              <w:tab w:val="clear" w:pos="720"/>
              <w:tab w:val="clear" w:pos="5760"/>
            </w:tabs>
          </w:pPr>
          <w:bookmarkStart w:id="14" w:name="HDRDATE"/>
          <w:bookmarkEnd w:id="14"/>
          <w:r w:rsidRPr="005B78CF">
            <w:rPr>
              <w:highlight w:val="yellow"/>
            </w:rPr>
            <w:t>[DD M</w:t>
          </w:r>
          <w:r>
            <w:rPr>
              <w:highlight w:val="yellow"/>
            </w:rPr>
            <w:t>onth</w:t>
          </w:r>
          <w:r w:rsidRPr="005B78CF">
            <w:rPr>
              <w:highlight w:val="yellow"/>
            </w:rPr>
            <w:t xml:space="preserve"> YYYY]</w:t>
          </w:r>
        </w:p>
      </w:tc>
    </w:tr>
  </w:tbl>
  <w:p w:rsidR="00D7134C" w:rsidRDefault="00D7134C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3594"/>
    <w:multiLevelType w:val="hybridMultilevel"/>
    <w:tmpl w:val="48AC52DC"/>
    <w:lvl w:ilvl="0" w:tplc="C8DE6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9C28C0"/>
    <w:multiLevelType w:val="hybridMultilevel"/>
    <w:tmpl w:val="065420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093A78"/>
    <w:multiLevelType w:val="hybridMultilevel"/>
    <w:tmpl w:val="776E59B4"/>
    <w:lvl w:ilvl="0" w:tplc="BC6869E2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7262D"/>
    <w:multiLevelType w:val="hybridMultilevel"/>
    <w:tmpl w:val="96FCB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48BB7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0269F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abstractNum w:abstractNumId="6">
    <w:nsid w:val="741C3684"/>
    <w:multiLevelType w:val="multilevel"/>
    <w:tmpl w:val="21A64FE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 w:cs="Times New Roman"/>
        <w:sz w:val="24"/>
      </w:rPr>
    </w:lvl>
  </w:abstractNum>
  <w:abstractNum w:abstractNumId="7">
    <w:nsid w:val="783A1F10"/>
    <w:multiLevelType w:val="singleLevel"/>
    <w:tmpl w:val="A454BADC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ate$" w:val="30 October 1998"/>
    <w:docVar w:name="DocSSIC$" w:val="123"/>
    <w:docVar w:name="DocSubject$" w:val="Test"/>
  </w:docVars>
  <w:rsids>
    <w:rsidRoot w:val="00E47680"/>
    <w:rsid w:val="00001869"/>
    <w:rsid w:val="00036E94"/>
    <w:rsid w:val="00045483"/>
    <w:rsid w:val="000652BB"/>
    <w:rsid w:val="00086635"/>
    <w:rsid w:val="000C45AC"/>
    <w:rsid w:val="00121BF8"/>
    <w:rsid w:val="001242AF"/>
    <w:rsid w:val="00167140"/>
    <w:rsid w:val="00175B2C"/>
    <w:rsid w:val="0018704A"/>
    <w:rsid w:val="001B7098"/>
    <w:rsid w:val="001C23D6"/>
    <w:rsid w:val="001D4A5E"/>
    <w:rsid w:val="002560CC"/>
    <w:rsid w:val="002763AA"/>
    <w:rsid w:val="00285195"/>
    <w:rsid w:val="00291A05"/>
    <w:rsid w:val="0033209E"/>
    <w:rsid w:val="0035232A"/>
    <w:rsid w:val="00374D55"/>
    <w:rsid w:val="00375D80"/>
    <w:rsid w:val="003A79C5"/>
    <w:rsid w:val="003B7873"/>
    <w:rsid w:val="003F7949"/>
    <w:rsid w:val="004308FA"/>
    <w:rsid w:val="00445BBF"/>
    <w:rsid w:val="00452AD8"/>
    <w:rsid w:val="004D3F7B"/>
    <w:rsid w:val="00507166"/>
    <w:rsid w:val="00537BB6"/>
    <w:rsid w:val="00541624"/>
    <w:rsid w:val="00562FD8"/>
    <w:rsid w:val="00577775"/>
    <w:rsid w:val="005B78CF"/>
    <w:rsid w:val="005E4A89"/>
    <w:rsid w:val="005E72FC"/>
    <w:rsid w:val="00652647"/>
    <w:rsid w:val="006614CF"/>
    <w:rsid w:val="00680786"/>
    <w:rsid w:val="006B7BD0"/>
    <w:rsid w:val="006D46C1"/>
    <w:rsid w:val="006D72C1"/>
    <w:rsid w:val="006E77F2"/>
    <w:rsid w:val="0070255A"/>
    <w:rsid w:val="00713F57"/>
    <w:rsid w:val="00752C8C"/>
    <w:rsid w:val="00760A5A"/>
    <w:rsid w:val="0079383A"/>
    <w:rsid w:val="007A7DB7"/>
    <w:rsid w:val="007D6203"/>
    <w:rsid w:val="007F7938"/>
    <w:rsid w:val="00825E01"/>
    <w:rsid w:val="00835966"/>
    <w:rsid w:val="008364A7"/>
    <w:rsid w:val="008E493C"/>
    <w:rsid w:val="00914EB1"/>
    <w:rsid w:val="00931C22"/>
    <w:rsid w:val="00974BB2"/>
    <w:rsid w:val="009A0779"/>
    <w:rsid w:val="009A1C56"/>
    <w:rsid w:val="009B0758"/>
    <w:rsid w:val="009B7E0C"/>
    <w:rsid w:val="009C2757"/>
    <w:rsid w:val="00A2159E"/>
    <w:rsid w:val="00A34CBB"/>
    <w:rsid w:val="00A46491"/>
    <w:rsid w:val="00A97B9F"/>
    <w:rsid w:val="00AB20E8"/>
    <w:rsid w:val="00B34E5E"/>
    <w:rsid w:val="00B53C65"/>
    <w:rsid w:val="00B8309A"/>
    <w:rsid w:val="00B83B57"/>
    <w:rsid w:val="00B83BD4"/>
    <w:rsid w:val="00B91E38"/>
    <w:rsid w:val="00C10261"/>
    <w:rsid w:val="00C10647"/>
    <w:rsid w:val="00C1425E"/>
    <w:rsid w:val="00C426CA"/>
    <w:rsid w:val="00C51FD0"/>
    <w:rsid w:val="00C61700"/>
    <w:rsid w:val="00C71FBB"/>
    <w:rsid w:val="00CB2D7A"/>
    <w:rsid w:val="00D21AB2"/>
    <w:rsid w:val="00D22F23"/>
    <w:rsid w:val="00D3288C"/>
    <w:rsid w:val="00D56ACE"/>
    <w:rsid w:val="00D7134C"/>
    <w:rsid w:val="00D90A44"/>
    <w:rsid w:val="00DA3DAA"/>
    <w:rsid w:val="00E16954"/>
    <w:rsid w:val="00E407EB"/>
    <w:rsid w:val="00E4116E"/>
    <w:rsid w:val="00E47680"/>
    <w:rsid w:val="00E56A55"/>
    <w:rsid w:val="00E74172"/>
    <w:rsid w:val="00EC5C2B"/>
    <w:rsid w:val="00EC7A87"/>
    <w:rsid w:val="00ED7DE3"/>
    <w:rsid w:val="00EF3424"/>
    <w:rsid w:val="00EF43E5"/>
    <w:rsid w:val="00F412D8"/>
    <w:rsid w:val="00F51547"/>
    <w:rsid w:val="00F51636"/>
    <w:rsid w:val="00F55F4A"/>
    <w:rsid w:val="00FB17C2"/>
    <w:rsid w:val="00FC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7A8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C7A87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EC7A87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EC7A87"/>
    <w:pPr>
      <w:spacing w:after="240" w:line="240" w:lineRule="exact"/>
    </w:pPr>
  </w:style>
  <w:style w:type="paragraph" w:customStyle="1" w:styleId="HeaderInfo0">
    <w:name w:val="HeaderInfo"/>
    <w:basedOn w:val="HeaderInfo"/>
    <w:rsid w:val="00EC7A87"/>
    <w:pPr>
      <w:tabs>
        <w:tab w:val="clear" w:pos="5760"/>
        <w:tab w:val="left" w:pos="6696"/>
      </w:tabs>
    </w:pPr>
  </w:style>
  <w:style w:type="paragraph" w:styleId="Header">
    <w:name w:val="header"/>
    <w:basedOn w:val="Normal"/>
    <w:rsid w:val="00EC7A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C7A87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79383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</w:rPr>
  </w:style>
  <w:style w:type="character" w:styleId="CommentReference">
    <w:name w:val="annotation reference"/>
    <w:basedOn w:val="DefaultParagraphFont"/>
    <w:rsid w:val="00D22F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2F2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22F23"/>
  </w:style>
  <w:style w:type="paragraph" w:styleId="CommentSubject">
    <w:name w:val="annotation subject"/>
    <w:basedOn w:val="CommentText"/>
    <w:next w:val="CommentText"/>
    <w:link w:val="CommentSubjectChar"/>
    <w:rsid w:val="00D22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2F23"/>
    <w:rPr>
      <w:b/>
      <w:bCs/>
    </w:rPr>
  </w:style>
  <w:style w:type="paragraph" w:styleId="Revision">
    <w:name w:val="Revision"/>
    <w:hidden/>
    <w:uiPriority w:val="99"/>
    <w:semiHidden/>
    <w:rsid w:val="00D22F23"/>
    <w:rPr>
      <w:sz w:val="24"/>
    </w:rPr>
  </w:style>
  <w:style w:type="paragraph" w:styleId="BalloonText">
    <w:name w:val="Balloon Text"/>
    <w:basedOn w:val="Normal"/>
    <w:link w:val="BalloonTextChar"/>
    <w:rsid w:val="00D22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2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SOFFICE\Templates\USCGMacros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3F51-FCC9-44E0-B442-51E9CFB0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Memo-Standard.dot</Template>
  <TotalTime>8</TotalTime>
  <Pages>1</Pages>
  <Words>261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Geral Wayne Newton</dc:creator>
  <cp:keywords>Standard, Macro</cp:keywords>
  <cp:lastModifiedBy>ECCurry</cp:lastModifiedBy>
  <cp:revision>9</cp:revision>
  <cp:lastPrinted>2010-11-12T16:22:00Z</cp:lastPrinted>
  <dcterms:created xsi:type="dcterms:W3CDTF">2012-04-24T19:34:00Z</dcterms:created>
  <dcterms:modified xsi:type="dcterms:W3CDTF">2014-06-05T20:05:00Z</dcterms:modified>
</cp:coreProperties>
</file>